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89" w:rsidRPr="007C0531" w:rsidRDefault="00CE0ACB" w:rsidP="009B42C1">
      <w:pPr>
        <w:pStyle w:val="Nagwek2"/>
        <w:ind w:left="0" w:firstLine="0"/>
        <w:jc w:val="right"/>
        <w:rPr>
          <w:rFonts w:eastAsia="Calibri"/>
          <w:b w:val="0"/>
          <w:bCs w:val="0"/>
          <w:iCs/>
          <w:sz w:val="22"/>
          <w:szCs w:val="22"/>
        </w:rPr>
      </w:pPr>
      <w:r>
        <w:rPr>
          <w:rFonts w:eastAsia="Calibri"/>
          <w:b w:val="0"/>
          <w:bCs w:val="0"/>
          <w:iCs/>
          <w:sz w:val="22"/>
          <w:szCs w:val="22"/>
        </w:rPr>
        <w:t xml:space="preserve">Załącznik nr 8 </w:t>
      </w:r>
      <w:r w:rsidR="008E5D89" w:rsidRPr="007C0531">
        <w:rPr>
          <w:rFonts w:eastAsia="Calibri"/>
          <w:b w:val="0"/>
          <w:bCs w:val="0"/>
          <w:iCs/>
          <w:sz w:val="22"/>
          <w:szCs w:val="22"/>
        </w:rPr>
        <w:t xml:space="preserve"> do SIWZ </w:t>
      </w:r>
    </w:p>
    <w:p w:rsidR="008E5D89" w:rsidRPr="00D573CD" w:rsidRDefault="00D573CD" w:rsidP="009B42C1">
      <w:pPr>
        <w:pStyle w:val="Nagwek2"/>
        <w:rPr>
          <w:rFonts w:eastAsia="Calibri"/>
          <w:sz w:val="28"/>
          <w:szCs w:val="28"/>
        </w:rPr>
      </w:pPr>
      <w:r w:rsidRPr="00D573CD">
        <w:rPr>
          <w:rFonts w:eastAsia="Calibri"/>
          <w:sz w:val="28"/>
          <w:szCs w:val="28"/>
        </w:rPr>
        <w:t xml:space="preserve">UMOWA </w:t>
      </w:r>
    </w:p>
    <w:p w:rsidR="008E5D89" w:rsidRDefault="008E5D89" w:rsidP="007C0531">
      <w:pPr>
        <w:pStyle w:val="Nagwek2"/>
      </w:pPr>
      <w:r w:rsidRPr="00D573CD">
        <w:rPr>
          <w:rFonts w:eastAsia="Calibri"/>
          <w:sz w:val="28"/>
          <w:szCs w:val="28"/>
        </w:rPr>
        <w:t xml:space="preserve">                                    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Zawarta w dniu ..................................... w Grójcu pomiędzy Powiatem Grójeckim, </w:t>
      </w:r>
      <w:r w:rsidRPr="00AC01E4">
        <w:rPr>
          <w:rFonts w:ascii="Times New Roman" w:hAnsi="Times New Roman"/>
        </w:rPr>
        <w:br/>
      </w:r>
      <w:r w:rsidRPr="00AC01E4">
        <w:rPr>
          <w:rFonts w:ascii="Times New Roman" w:hAnsi="Times New Roman"/>
          <w:bCs/>
        </w:rPr>
        <w:t xml:space="preserve">ul. Piłsudskiego 59 05-600 Grójec  </w:t>
      </w:r>
      <w:r w:rsidRPr="00AC01E4">
        <w:rPr>
          <w:rFonts w:ascii="Times New Roman" w:hAnsi="Times New Roman"/>
        </w:rPr>
        <w:t>NIP………………. REGON…………. reprezentowanym przez:</w:t>
      </w:r>
    </w:p>
    <w:p w:rsidR="008E5D89" w:rsidRPr="00AC01E4" w:rsidRDefault="00D573CD" w:rsidP="009B42C1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</w:t>
      </w:r>
      <w:r w:rsidR="008E5D89" w:rsidRPr="00AC01E4">
        <w:rPr>
          <w:rFonts w:ascii="Times New Roman" w:hAnsi="Times New Roman"/>
        </w:rPr>
        <w:t xml:space="preserve">arostę - …………………………….  </w:t>
      </w:r>
    </w:p>
    <w:p w:rsidR="008E5D89" w:rsidRPr="00AC01E4" w:rsidRDefault="00D573CD" w:rsidP="009B42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Wicestarostę </w:t>
      </w:r>
      <w:r w:rsidR="008E5D89" w:rsidRPr="00AC01E4">
        <w:rPr>
          <w:rFonts w:ascii="Times New Roman" w:eastAsia="Times New Roman" w:hAnsi="Times New Roman"/>
          <w:lang w:eastAsia="pl-PL"/>
        </w:rPr>
        <w:t xml:space="preserve">…………………….... </w:t>
      </w:r>
    </w:p>
    <w:p w:rsidR="008E5D89" w:rsidRPr="00AC01E4" w:rsidRDefault="008E5D89" w:rsidP="009B42C1">
      <w:pPr>
        <w:spacing w:after="0" w:line="240" w:lineRule="auto"/>
        <w:ind w:left="283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przy kontrasygnacie</w:t>
      </w:r>
    </w:p>
    <w:p w:rsidR="008E5D89" w:rsidRPr="00AC01E4" w:rsidRDefault="008E5D89" w:rsidP="009B42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Skarbnika Powiatu – ………………………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zwanym</w:t>
      </w:r>
      <w:r w:rsidRPr="00AC01E4">
        <w:rPr>
          <w:rFonts w:ascii="Times New Roman" w:hAnsi="Times New Roman"/>
          <w:color w:val="FF0000"/>
        </w:rPr>
        <w:t xml:space="preserve"> </w:t>
      </w:r>
      <w:r w:rsidRPr="00AC01E4">
        <w:rPr>
          <w:rFonts w:ascii="Times New Roman" w:hAnsi="Times New Roman"/>
        </w:rPr>
        <w:t>dalej w treści umowy „Zamawiającym”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a</w:t>
      </w:r>
      <w:r w:rsidR="00D573CD" w:rsidRPr="00AC01E4">
        <w:rPr>
          <w:rFonts w:ascii="Times New Roman" w:hAnsi="Times New Roman"/>
        </w:rPr>
        <w:t xml:space="preserve"> firmą 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 siedzibą w .......................... przy ul. .........................................., 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NIP ............................................  REGON ................................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reprezentowanym przez: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..........................................................</w:t>
      </w:r>
      <w:r w:rsidRPr="00AC01E4">
        <w:rPr>
          <w:rFonts w:ascii="Times New Roman" w:hAnsi="Times New Roman"/>
        </w:rPr>
        <w:t>,</w:t>
      </w:r>
    </w:p>
    <w:p w:rsidR="008E5D89" w:rsidRPr="00AC01E4" w:rsidRDefault="008E5D89" w:rsidP="009B42C1">
      <w:pPr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zwanym w dalszej części umowy „Wykonawcą” </w:t>
      </w:r>
      <w:r w:rsidR="00D573CD" w:rsidRPr="00AC01E4">
        <w:rPr>
          <w:rFonts w:ascii="Times New Roman" w:hAnsi="Times New Roman"/>
        </w:rPr>
        <w:t xml:space="preserve"> </w:t>
      </w:r>
    </w:p>
    <w:p w:rsidR="00E733B9" w:rsidRPr="00AC01E4" w:rsidRDefault="00D573CD" w:rsidP="001E488A">
      <w:pPr>
        <w:pStyle w:val="Tekstpodstawowy"/>
        <w:rPr>
          <w:rFonts w:ascii="Times New Roman" w:hAnsi="Times New Roman"/>
          <w:b/>
        </w:rPr>
      </w:pPr>
      <w:r w:rsidRPr="00AC01E4">
        <w:rPr>
          <w:rFonts w:ascii="Times New Roman" w:hAnsi="Times New Roman"/>
          <w:b/>
        </w:rPr>
        <w:t xml:space="preserve"> na  realizację  zadania : </w:t>
      </w:r>
      <w:r w:rsidR="00AC01E4">
        <w:rPr>
          <w:rFonts w:ascii="Times New Roman" w:hAnsi="Times New Roman"/>
          <w:b/>
        </w:rPr>
        <w:t xml:space="preserve"> „</w:t>
      </w:r>
      <w:r w:rsidR="001E488A" w:rsidRPr="00AC01E4">
        <w:rPr>
          <w:rFonts w:ascii="Times New Roman" w:hAnsi="Times New Roman"/>
          <w:b/>
        </w:rPr>
        <w:t>Przebudowa   drogi powiatowej nr 1681 W Klonowa Wola – Stara Warka</w:t>
      </w:r>
      <w:r w:rsidR="00E733B9" w:rsidRPr="00AC01E4">
        <w:rPr>
          <w:rFonts w:ascii="Times New Roman" w:hAnsi="Times New Roman"/>
          <w:b/>
        </w:rPr>
        <w:t>”</w:t>
      </w:r>
      <w:r w:rsidR="001E488A" w:rsidRPr="00AC01E4">
        <w:rPr>
          <w:rFonts w:ascii="Times New Roman" w:hAnsi="Times New Roman"/>
          <w:b/>
        </w:rPr>
        <w:t xml:space="preserve"> </w:t>
      </w:r>
    </w:p>
    <w:p w:rsidR="00E733B9" w:rsidRPr="00AC01E4" w:rsidRDefault="00E733B9" w:rsidP="001E488A">
      <w:pPr>
        <w:pStyle w:val="Tekstpodstawowy"/>
        <w:rPr>
          <w:rFonts w:ascii="Times New Roman" w:hAnsi="Times New Roman"/>
          <w:b/>
        </w:rPr>
      </w:pPr>
      <w:r w:rsidRPr="00AC01E4">
        <w:rPr>
          <w:rFonts w:ascii="Times New Roman" w:hAnsi="Times New Roman"/>
          <w:b/>
        </w:rPr>
        <w:t>Zakres robót o</w:t>
      </w:r>
      <w:r w:rsidR="001E488A" w:rsidRPr="00AC01E4">
        <w:rPr>
          <w:rFonts w:ascii="Times New Roman" w:hAnsi="Times New Roman"/>
          <w:b/>
        </w:rPr>
        <w:t>bejmuj</w:t>
      </w:r>
      <w:r w:rsidRPr="00AC01E4">
        <w:rPr>
          <w:rFonts w:ascii="Times New Roman" w:hAnsi="Times New Roman"/>
          <w:b/>
        </w:rPr>
        <w:t>e</w:t>
      </w:r>
      <w:r w:rsidR="001E488A" w:rsidRPr="00AC01E4">
        <w:rPr>
          <w:rFonts w:ascii="Times New Roman" w:hAnsi="Times New Roman"/>
          <w:b/>
        </w:rPr>
        <w:t xml:space="preserve"> wykonanie nawierzchni bitumicznej na odcinku długości</w:t>
      </w:r>
    </w:p>
    <w:p w:rsidR="001E488A" w:rsidRPr="00AC01E4" w:rsidRDefault="001E488A" w:rsidP="001E488A">
      <w:pPr>
        <w:pStyle w:val="Tekstpodstawowy"/>
        <w:rPr>
          <w:rFonts w:ascii="Times New Roman" w:hAnsi="Times New Roman"/>
          <w:b/>
        </w:rPr>
      </w:pPr>
      <w:r w:rsidRPr="00AC01E4">
        <w:rPr>
          <w:rFonts w:ascii="Times New Roman" w:hAnsi="Times New Roman"/>
          <w:b/>
        </w:rPr>
        <w:t xml:space="preserve">  640,00 mb  oraz wykonanie podbudowy  z kruszywa na odcinku  długości 525,00 mb.</w:t>
      </w: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 </w:t>
      </w:r>
      <w:r w:rsidR="00D573CD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Przedmiot umowy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C835E3">
      <w:pPr>
        <w:pStyle w:val="Tekstpodstawowy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wyniku rozstrzygniętego przetargu nieograniczonego Zamawiający powierza, a Wykonawca przyjmuje do wykonania </w:t>
      </w:r>
      <w:r w:rsidR="002E2031" w:rsidRPr="00AC01E4">
        <w:rPr>
          <w:rFonts w:ascii="Times New Roman" w:hAnsi="Times New Roman"/>
        </w:rPr>
        <w:t xml:space="preserve"> zadanie: </w:t>
      </w:r>
      <w:r w:rsidR="00C835E3" w:rsidRPr="00AC01E4">
        <w:rPr>
          <w:rFonts w:ascii="Times New Roman" w:hAnsi="Times New Roman"/>
        </w:rPr>
        <w:t xml:space="preserve">Przebudowa   drogi powiatowej nr 1681 W Klonowa Wola – Stara Warka </w:t>
      </w:r>
      <w:r w:rsidR="00E733B9" w:rsidRPr="00AC01E4">
        <w:rPr>
          <w:rFonts w:ascii="Times New Roman" w:hAnsi="Times New Roman"/>
        </w:rPr>
        <w:t xml:space="preserve">zgodnie </w:t>
      </w:r>
      <w:r w:rsidRPr="00AC01E4">
        <w:rPr>
          <w:rFonts w:ascii="Times New Roman" w:hAnsi="Times New Roman"/>
        </w:rPr>
        <w:t xml:space="preserve"> z </w:t>
      </w:r>
      <w:r w:rsidR="00BF66A1" w:rsidRPr="00AC01E4">
        <w:rPr>
          <w:rFonts w:ascii="Times New Roman" w:hAnsi="Times New Roman"/>
        </w:rPr>
        <w:t xml:space="preserve"> przedmiarem robót oraz kosztorysem ofertowym</w:t>
      </w:r>
      <w:r w:rsidRPr="00AC01E4">
        <w:rPr>
          <w:rFonts w:ascii="Times New Roman" w:hAnsi="Times New Roman"/>
        </w:rPr>
        <w:t xml:space="preserve"> . </w:t>
      </w:r>
    </w:p>
    <w:p w:rsidR="008E5D89" w:rsidRPr="00AC01E4" w:rsidRDefault="008E5D89" w:rsidP="009B42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niniejszą umową zobowiązuje się wobec Zamawiającego do wykonania i przekazania Zamawiającemu przedmiotu umowy wykonanego zgodnie z </w:t>
      </w:r>
      <w:r w:rsidR="001E488A" w:rsidRPr="00AC01E4">
        <w:rPr>
          <w:rFonts w:ascii="Times New Roman" w:hAnsi="Times New Roman"/>
        </w:rPr>
        <w:t>przedmiarem robót,</w:t>
      </w:r>
      <w:r w:rsidRPr="00AC01E4">
        <w:rPr>
          <w:rFonts w:ascii="Times New Roman" w:hAnsi="Times New Roman"/>
        </w:rPr>
        <w:t xml:space="preserve"> zasadami wiedzy technicznej oraz do usunięcia wszystkich wad i usterek powstałych w okresie gwarancji i rękojmi.</w:t>
      </w:r>
    </w:p>
    <w:p w:rsidR="008E5D89" w:rsidRPr="00AC01E4" w:rsidRDefault="008E5D89" w:rsidP="009B42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Szczegółowy zakres robót będących przedmiotem umowy określa </w:t>
      </w:r>
      <w:r w:rsidR="00BF66A1" w:rsidRPr="00AC01E4">
        <w:rPr>
          <w:rFonts w:ascii="Times New Roman" w:hAnsi="Times New Roman"/>
        </w:rPr>
        <w:t>przedmiar robót</w:t>
      </w:r>
      <w:r w:rsidRPr="00AC01E4">
        <w:rPr>
          <w:rFonts w:ascii="Times New Roman" w:hAnsi="Times New Roman"/>
        </w:rPr>
        <w:t xml:space="preserve"> </w:t>
      </w:r>
      <w:r w:rsidR="00BF66A1" w:rsidRPr="00AC01E4">
        <w:rPr>
          <w:rFonts w:ascii="Times New Roman" w:hAnsi="Times New Roman"/>
          <w:bCs/>
        </w:rPr>
        <w:t>oraz Specyfikacje</w:t>
      </w:r>
      <w:r w:rsidRPr="00AC01E4">
        <w:rPr>
          <w:rFonts w:ascii="Times New Roman" w:hAnsi="Times New Roman"/>
          <w:bCs/>
        </w:rPr>
        <w:t xml:space="preserve"> Istotnych Warunków Zamówienia.</w:t>
      </w:r>
      <w:r w:rsidRPr="00AC01E4">
        <w:rPr>
          <w:rFonts w:ascii="Times New Roman" w:hAnsi="Times New Roman"/>
          <w:b/>
          <w:bCs/>
        </w:rPr>
        <w:t xml:space="preserve"> 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4.</w:t>
      </w:r>
      <w:r w:rsidRPr="00AC01E4">
        <w:rPr>
          <w:rFonts w:ascii="Times New Roman" w:hAnsi="Times New Roman"/>
          <w:bCs/>
        </w:rPr>
        <w:tab/>
      </w:r>
      <w:r w:rsidRPr="00AC01E4">
        <w:rPr>
          <w:rFonts w:ascii="Times New Roman" w:hAnsi="Times New Roman"/>
        </w:rPr>
        <w:t>Integralnymi częściami niniejszej umowy, są: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4.1.</w:t>
      </w:r>
      <w:r w:rsidRPr="00AC01E4">
        <w:rPr>
          <w:rFonts w:ascii="Times New Roman" w:hAnsi="Times New Roman"/>
        </w:rPr>
        <w:tab/>
        <w:t>Specyfikacj</w:t>
      </w:r>
      <w:r w:rsidR="00BF66A1" w:rsidRPr="00AC01E4">
        <w:rPr>
          <w:rFonts w:ascii="Times New Roman" w:hAnsi="Times New Roman"/>
        </w:rPr>
        <w:t>e</w:t>
      </w:r>
      <w:r w:rsidRPr="00AC01E4">
        <w:rPr>
          <w:rFonts w:ascii="Times New Roman" w:hAnsi="Times New Roman"/>
        </w:rPr>
        <w:t xml:space="preserve"> Istotnych Warunków Zamówienia,</w:t>
      </w:r>
    </w:p>
    <w:p w:rsidR="008E5D89" w:rsidRPr="00AC01E4" w:rsidRDefault="007C0531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4.2. </w:t>
      </w:r>
      <w:r w:rsidRPr="00AC01E4">
        <w:rPr>
          <w:rFonts w:ascii="Times New Roman" w:hAnsi="Times New Roman"/>
        </w:rPr>
        <w:tab/>
        <w:t>O</w:t>
      </w:r>
      <w:r w:rsidR="008E5D89" w:rsidRPr="00AC01E4">
        <w:rPr>
          <w:rFonts w:ascii="Times New Roman" w:hAnsi="Times New Roman"/>
        </w:rPr>
        <w:t>ferta Wykonawcy wraz z kosztorysem ofertowym,</w:t>
      </w:r>
    </w:p>
    <w:p w:rsidR="008E5D89" w:rsidRPr="00AC01E4" w:rsidRDefault="007C0531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4.3.</w:t>
      </w:r>
      <w:r w:rsidRPr="00AC01E4">
        <w:rPr>
          <w:rFonts w:ascii="Times New Roman" w:hAnsi="Times New Roman"/>
        </w:rPr>
        <w:tab/>
        <w:t xml:space="preserve"> Specyfikacje Techniczne Wykonania i Odbioru Robót Budowlanych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6D8" w:rsidRDefault="008E5D89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2</w:t>
      </w:r>
      <w:r w:rsidR="00D573CD" w:rsidRPr="00AC01E4">
        <w:rPr>
          <w:rFonts w:ascii="Times New Roman" w:hAnsi="Times New Roman"/>
          <w:b/>
          <w:bCs/>
        </w:rPr>
        <w:t xml:space="preserve">. </w:t>
      </w:r>
      <w:r w:rsidR="00DF16D8" w:rsidRPr="00AC01E4">
        <w:rPr>
          <w:rFonts w:ascii="Times New Roman" w:hAnsi="Times New Roman"/>
          <w:b/>
          <w:bCs/>
        </w:rPr>
        <w:t xml:space="preserve"> Obowiązki Wykonawcy</w:t>
      </w:r>
    </w:p>
    <w:p w:rsidR="00AC01E4" w:rsidRPr="00AC01E4" w:rsidRDefault="00AC01E4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Do obowiązków Wykonawcy należy: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protokolarne przejęcie placu budowy od Zamawiającego,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prawidłowe wykonanie wszystkich prac związanych z realizacją przedmiotu umowy zgodnie z dokumentacją, warunkami wykonania i odbiorów, polskim prawem budowlanym i innymi obowiązującymi przepisami oraz wiedzą budowlaną,</w:t>
      </w:r>
    </w:p>
    <w:p w:rsidR="00BF66A1" w:rsidRPr="00AC01E4" w:rsidRDefault="00DF16D8" w:rsidP="003D73DA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opracowanie kompletnej dokumentacji powykonawczej sprawdzonej przez Inspektora </w:t>
      </w:r>
      <w:r w:rsidR="00FA57A8" w:rsidRPr="00AC01E4">
        <w:rPr>
          <w:rFonts w:ascii="Times New Roman" w:hAnsi="Times New Roman"/>
        </w:rPr>
        <w:t xml:space="preserve"> N</w:t>
      </w:r>
      <w:r w:rsidRPr="00AC01E4">
        <w:rPr>
          <w:rFonts w:ascii="Times New Roman" w:hAnsi="Times New Roman"/>
        </w:rPr>
        <w:t xml:space="preserve">adzoru </w:t>
      </w:r>
      <w:r w:rsidR="00FA57A8" w:rsidRPr="00AC01E4">
        <w:rPr>
          <w:rFonts w:ascii="Times New Roman" w:hAnsi="Times New Roman"/>
        </w:rPr>
        <w:t xml:space="preserve"> i </w:t>
      </w:r>
      <w:r w:rsidRPr="00AC01E4">
        <w:rPr>
          <w:rFonts w:ascii="Times New Roman" w:hAnsi="Times New Roman"/>
        </w:rPr>
        <w:t xml:space="preserve">przekazanie jej Zamawiającemu </w:t>
      </w:r>
    </w:p>
    <w:p w:rsidR="00DF16D8" w:rsidRPr="00AC01E4" w:rsidRDefault="00DF16D8" w:rsidP="003D73DA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pisemne zgłoszenie robót do odbioru 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ponoszenie pełnej odpowiedzialności za wszelkie szkody powstałe na terenie objętym pracami, na zasadach ogólnych, od chwili przekazania terenu budowy tj. Wykonawca bez </w:t>
      </w:r>
      <w:r w:rsidRPr="00AC01E4">
        <w:rPr>
          <w:rFonts w:ascii="Times New Roman" w:hAnsi="Times New Roman"/>
        </w:rPr>
        <w:lastRenderedPageBreak/>
        <w:t>dodatkowego wynagrodzenia zobowiązany jest w toku realizacji, w przypadku zniszczenia lub uszkodzenia robót, ich części bądź urządzeń, do naprawienia ich i doprowadzenia do stanu pierwotnego,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opracowanie, zapewnienie i utrzymanie na własny k</w:t>
      </w:r>
      <w:r w:rsidR="00CE0ACB" w:rsidRPr="00AC01E4">
        <w:rPr>
          <w:rFonts w:ascii="Times New Roman" w:hAnsi="Times New Roman"/>
        </w:rPr>
        <w:t xml:space="preserve">oszt i własnym staraniem czasowej </w:t>
      </w:r>
      <w:r w:rsidRPr="00AC01E4">
        <w:rPr>
          <w:rFonts w:ascii="Times New Roman" w:hAnsi="Times New Roman"/>
        </w:rPr>
        <w:t>or</w:t>
      </w:r>
      <w:r w:rsidR="00CE0ACB" w:rsidRPr="00AC01E4">
        <w:rPr>
          <w:rFonts w:ascii="Times New Roman" w:hAnsi="Times New Roman"/>
        </w:rPr>
        <w:t xml:space="preserve">ganizacji ruchu </w:t>
      </w:r>
      <w:r w:rsidRPr="00AC01E4">
        <w:rPr>
          <w:rFonts w:ascii="Times New Roman" w:hAnsi="Times New Roman"/>
        </w:rPr>
        <w:t xml:space="preserve"> na budowie  oraz poniesienie ewentualnych kosztów wynikających z dostosowania układu komunikacyjnego związanego z realizacją zadania,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przestrzeganie przepisów bhp i ppoż.,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zapewnienie, aby materiały i urządzenia posiadały świadectwa jakości, certyfikaty kraju pochodzenia oraz odpowiadały: polskim normom, wymaganiom projektu budowlanego i specyfikacji technicznej, wymogom wyrobów dopuszczonych do obrotu i stosowania w budownictwie,</w:t>
      </w:r>
    </w:p>
    <w:p w:rsidR="00DF16D8" w:rsidRPr="00AC01E4" w:rsidRDefault="00DF16D8" w:rsidP="00DF16D8">
      <w:pPr>
        <w:pStyle w:val="Tekstpodstawowy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Ustanowienie kierownika budowy w osobie:………………………..</w:t>
      </w:r>
    </w:p>
    <w:p w:rsidR="00DF16D8" w:rsidRPr="00AC01E4" w:rsidRDefault="00DF16D8" w:rsidP="00DF16D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C01E4">
        <w:rPr>
          <w:rFonts w:ascii="Times New Roman" w:hAnsi="Times New Roman"/>
          <w:b/>
        </w:rPr>
        <w:t xml:space="preserve">      Do podstawowych obowiązków kierownika budowy należy :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>protokolarne przejęcie od Zamawiającego i odpowiednie zabezpieczenie terenu budowy</w:t>
      </w:r>
      <w:r w:rsidRPr="00AC01E4">
        <w:rPr>
          <w:rFonts w:ascii="Times New Roman" w:hAnsi="Times New Roman"/>
        </w:rPr>
        <w:t xml:space="preserve"> wraz ze znajdującymi się na nim obiektami budowlanymi, urządzeniami technicznymi i stałymi punktami osnowy geodezyjnej oraz podlegającymi ochronie elementami środowiska przyrodniczego i kulturowego;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 xml:space="preserve">prowadzenie dokumentacji </w:t>
      </w:r>
      <w:r w:rsidRPr="00AC01E4">
        <w:rPr>
          <w:rFonts w:ascii="Times New Roman" w:hAnsi="Times New Roman"/>
        </w:rPr>
        <w:t>budowy;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</w:rPr>
        <w:t>wstrzymanie robót budowlanych</w:t>
      </w:r>
      <w:r w:rsidRPr="00AC01E4">
        <w:rPr>
          <w:rFonts w:ascii="Times New Roman" w:hAnsi="Times New Roman"/>
        </w:rPr>
        <w:t xml:space="preserve"> w przypadku stwierdzenia możliwości powstania zagrożenia oraz  bezzwłoczne zawiadomienie o tym Zamawiającego;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zawiadomienie</w:t>
      </w:r>
      <w:r w:rsidRPr="00AC01E4">
        <w:rPr>
          <w:rFonts w:ascii="Times New Roman" w:hAnsi="Times New Roman"/>
        </w:rPr>
        <w:t xml:space="preserve"> Zamawiającego w ter</w:t>
      </w:r>
      <w:r w:rsidR="00FA57A8" w:rsidRPr="00AC01E4">
        <w:rPr>
          <w:rFonts w:ascii="Times New Roman" w:hAnsi="Times New Roman"/>
        </w:rPr>
        <w:t>minie jednego dnia o wstrzymaniu</w:t>
      </w:r>
      <w:r w:rsidRPr="00AC01E4">
        <w:rPr>
          <w:rFonts w:ascii="Times New Roman" w:hAnsi="Times New Roman"/>
        </w:rPr>
        <w:t xml:space="preserve"> robót budowlanych przez Inspektora nadzoru.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natychmiastowa </w:t>
      </w:r>
      <w:r w:rsidRPr="00AC01E4">
        <w:rPr>
          <w:rFonts w:ascii="Times New Roman" w:hAnsi="Times New Roman"/>
          <w:b/>
        </w:rPr>
        <w:t>realizacja zaleceń wpisanych przez Inspektora</w:t>
      </w:r>
      <w:r w:rsidRPr="00AC01E4">
        <w:rPr>
          <w:rFonts w:ascii="Times New Roman" w:hAnsi="Times New Roman"/>
        </w:rPr>
        <w:t xml:space="preserve"> nadzoru inwestorskiego </w:t>
      </w:r>
    </w:p>
    <w:p w:rsidR="00DF16D8" w:rsidRPr="00AC01E4" w:rsidRDefault="00DF16D8" w:rsidP="00DF16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przygotowanie dokumentacji powykonawczej obiektu ;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3 </w:t>
      </w:r>
      <w:r w:rsidR="007C053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</w:t>
      </w:r>
      <w:r w:rsidR="007C0531" w:rsidRPr="00AC01E4">
        <w:rPr>
          <w:rFonts w:ascii="Times New Roman" w:hAnsi="Times New Roman"/>
          <w:b/>
          <w:bCs/>
        </w:rPr>
        <w:t xml:space="preserve"> </w:t>
      </w:r>
      <w:r w:rsidRPr="00AC01E4">
        <w:rPr>
          <w:rFonts w:ascii="Times New Roman" w:hAnsi="Times New Roman"/>
          <w:b/>
          <w:bCs/>
        </w:rPr>
        <w:t>Zobowiązania Zamawiającego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Zamawiający zobowiązuje się do: 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przekazania </w:t>
      </w:r>
      <w:r w:rsidR="00D573CD" w:rsidRPr="00AC01E4">
        <w:rPr>
          <w:rFonts w:ascii="Times New Roman" w:hAnsi="Times New Roman"/>
        </w:rPr>
        <w:t xml:space="preserve"> Wykonawcy placu budowy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zapewnienia nadzoru inwestorskiego  przy realizacji robót,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odbiorów robót zanikowych i ulegających zakryciu,</w:t>
      </w:r>
    </w:p>
    <w:p w:rsidR="008E5D89" w:rsidRPr="00AC01E4" w:rsidRDefault="008E5D89" w:rsidP="009B42C1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odbiorów częściowych oraz odbioru  przedmiotu umowy po jego wykonaniu,</w:t>
      </w:r>
    </w:p>
    <w:p w:rsidR="008E5D89" w:rsidRPr="00AC01E4" w:rsidRDefault="008E5D89" w:rsidP="00BF66A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ab/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4</w:t>
      </w:r>
      <w:r w:rsidR="007C053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Terminy  realizacji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w w:val="76"/>
        </w:rPr>
      </w:pPr>
      <w:r w:rsidRPr="00AC01E4">
        <w:rPr>
          <w:rFonts w:ascii="Times New Roman" w:hAnsi="Times New Roman"/>
        </w:rPr>
        <w:t>Wykonawca zobowiązuje się zrealizować przedmiot umowy w terminie do dnia:</w:t>
      </w:r>
    </w:p>
    <w:p w:rsidR="004B0EA0" w:rsidRPr="00AC01E4" w:rsidRDefault="00D573CD" w:rsidP="009B42C1">
      <w:pPr>
        <w:pStyle w:val="Tekstpodstawowy"/>
        <w:spacing w:after="0" w:line="240" w:lineRule="auto"/>
        <w:ind w:left="786"/>
        <w:rPr>
          <w:rFonts w:ascii="Times New Roman" w:hAnsi="Times New Roman"/>
          <w:b/>
          <w:bCs/>
          <w:w w:val="76"/>
        </w:rPr>
      </w:pPr>
      <w:r w:rsidRPr="00AC01E4">
        <w:rPr>
          <w:rFonts w:ascii="Times New Roman" w:hAnsi="Times New Roman"/>
          <w:b/>
        </w:rPr>
        <w:t>Ter</w:t>
      </w:r>
      <w:r w:rsidR="004B0EA0" w:rsidRPr="00AC01E4">
        <w:rPr>
          <w:rFonts w:ascii="Times New Roman" w:hAnsi="Times New Roman"/>
          <w:b/>
        </w:rPr>
        <w:t>min w</w:t>
      </w:r>
      <w:r w:rsidRPr="00AC01E4">
        <w:rPr>
          <w:rFonts w:ascii="Times New Roman" w:hAnsi="Times New Roman"/>
          <w:b/>
        </w:rPr>
        <w:t>y</w:t>
      </w:r>
      <w:r w:rsidR="004B0EA0" w:rsidRPr="00AC01E4">
        <w:rPr>
          <w:rFonts w:ascii="Times New Roman" w:hAnsi="Times New Roman"/>
          <w:b/>
        </w:rPr>
        <w:t xml:space="preserve">konania zamówienia do dnia  </w:t>
      </w:r>
      <w:r w:rsidR="006F06B5">
        <w:rPr>
          <w:rFonts w:ascii="Times New Roman" w:hAnsi="Times New Roman"/>
          <w:b/>
        </w:rPr>
        <w:t xml:space="preserve">30 września </w:t>
      </w:r>
      <w:r w:rsidR="004B0EA0" w:rsidRPr="00AC01E4">
        <w:rPr>
          <w:rFonts w:ascii="Times New Roman" w:hAnsi="Times New Roman"/>
          <w:b/>
        </w:rPr>
        <w:t xml:space="preserve"> 2016 roku.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Rozpoczęcie robót przez Wykonawcę może nastąpić wyłącznie po </w:t>
      </w:r>
      <w:r w:rsidRPr="00AC01E4">
        <w:rPr>
          <w:rFonts w:ascii="Times New Roman" w:hAnsi="Times New Roman"/>
          <w:b/>
          <w:bCs/>
        </w:rPr>
        <w:t>protokolarnym przejęciu placu budowy</w:t>
      </w:r>
      <w:r w:rsidRPr="00AC01E4">
        <w:rPr>
          <w:rFonts w:ascii="Times New Roman" w:hAnsi="Times New Roman"/>
        </w:rPr>
        <w:t>. Protokół powinien być podpisany przez inspektora nadzoru i kierownika budowy w obecności przedstawiciela Zamawiającego.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Za dzień zakończenia realizacji przedmiotu umowy uważa się dzień faktycznie zakończonych robót potwierdzonych przez Inspektora nadzoru na </w:t>
      </w:r>
      <w:r w:rsidRPr="00AC01E4">
        <w:rPr>
          <w:rFonts w:ascii="Times New Roman" w:hAnsi="Times New Roman"/>
          <w:b/>
          <w:bCs/>
        </w:rPr>
        <w:t>pisemnym zgłoszeniu gotowości odbioru końcowego</w:t>
      </w:r>
      <w:r w:rsidRPr="00AC01E4">
        <w:rPr>
          <w:rFonts w:ascii="Times New Roman" w:hAnsi="Times New Roman"/>
        </w:rPr>
        <w:t xml:space="preserve">. </w:t>
      </w:r>
    </w:p>
    <w:p w:rsidR="004B0EA0" w:rsidRPr="00AC01E4" w:rsidRDefault="004B0EA0" w:rsidP="009B42C1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Rozpoczęcie czynności odbiorowych nastąpi </w:t>
      </w:r>
      <w:r w:rsidRPr="00AC01E4">
        <w:rPr>
          <w:rFonts w:ascii="Times New Roman" w:hAnsi="Times New Roman"/>
          <w:b/>
          <w:bCs/>
        </w:rPr>
        <w:t>w terminie do 14 dni roboczych</w:t>
      </w:r>
      <w:r w:rsidRPr="00AC01E4">
        <w:rPr>
          <w:rFonts w:ascii="Times New Roman" w:hAnsi="Times New Roman"/>
        </w:rPr>
        <w:t xml:space="preserve"> licząc od daty zgłoszenia przez Wykonawcę gotowości odbioru.</w:t>
      </w:r>
    </w:p>
    <w:p w:rsidR="008E5D89" w:rsidRPr="00AC01E4" w:rsidRDefault="008E5D89" w:rsidP="009B42C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Przez zakończenie realizacji przedmiotu umowy należy rozumieć wykonanie całości robót objętych przedmiotem umowy, potwierdzonych podpisaniem protokołu odbior</w:t>
      </w:r>
      <w:r w:rsidR="00DF16D8" w:rsidRPr="00AC01E4">
        <w:rPr>
          <w:rFonts w:ascii="Times New Roman" w:hAnsi="Times New Roman"/>
        </w:rPr>
        <w:t>u końcowego przez Zamawiającego.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br/>
        <w:t>§ 5</w:t>
      </w:r>
      <w:r w:rsidR="007C053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Wynagrodzenie</w:t>
      </w:r>
    </w:p>
    <w:p w:rsidR="001E488A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</w:t>
      </w:r>
      <w:r w:rsidRPr="00AC01E4">
        <w:rPr>
          <w:rFonts w:ascii="Times New Roman" w:hAnsi="Times New Roman"/>
        </w:rPr>
        <w:tab/>
        <w:t xml:space="preserve">Strony ustalają wynagrodzenie </w:t>
      </w:r>
      <w:r w:rsidR="000413EC">
        <w:rPr>
          <w:rFonts w:ascii="Times New Roman" w:hAnsi="Times New Roman"/>
        </w:rPr>
        <w:t xml:space="preserve">ryczałtowe </w:t>
      </w:r>
      <w:r w:rsidRPr="00AC01E4">
        <w:rPr>
          <w:rFonts w:ascii="Times New Roman" w:hAnsi="Times New Roman"/>
        </w:rPr>
        <w:t>za wykonanie przed</w:t>
      </w:r>
      <w:r w:rsidR="00D573CD" w:rsidRPr="00AC01E4">
        <w:rPr>
          <w:rFonts w:ascii="Times New Roman" w:hAnsi="Times New Roman"/>
        </w:rPr>
        <w:t xml:space="preserve">miotu umowy </w:t>
      </w:r>
      <w:r w:rsidR="000413EC">
        <w:rPr>
          <w:rFonts w:ascii="Times New Roman" w:hAnsi="Times New Roman"/>
        </w:rPr>
        <w:t xml:space="preserve">( wyliczone </w:t>
      </w:r>
      <w:r w:rsidR="00D573CD" w:rsidRPr="00AC01E4">
        <w:rPr>
          <w:rFonts w:ascii="Times New Roman" w:hAnsi="Times New Roman"/>
        </w:rPr>
        <w:t>na podstawie</w:t>
      </w:r>
      <w:r w:rsidR="009B42C1" w:rsidRPr="00AC01E4">
        <w:rPr>
          <w:rFonts w:ascii="Times New Roman" w:hAnsi="Times New Roman"/>
        </w:rPr>
        <w:t xml:space="preserve"> kosztorysu ofertowego</w:t>
      </w:r>
      <w:r w:rsidR="000413EC">
        <w:rPr>
          <w:rFonts w:ascii="Times New Roman" w:hAnsi="Times New Roman"/>
        </w:rPr>
        <w:t>)</w:t>
      </w:r>
      <w:r w:rsidR="009B42C1" w:rsidRPr="00AC01E4">
        <w:rPr>
          <w:rFonts w:ascii="Times New Roman" w:hAnsi="Times New Roman"/>
        </w:rPr>
        <w:t xml:space="preserve"> </w:t>
      </w:r>
      <w:r w:rsidR="00D573CD" w:rsidRPr="00AC01E4">
        <w:rPr>
          <w:rFonts w:ascii="Times New Roman" w:hAnsi="Times New Roman"/>
        </w:rPr>
        <w:t xml:space="preserve"> na kwotę </w:t>
      </w:r>
      <w:r w:rsidRPr="00AC01E4">
        <w:rPr>
          <w:rFonts w:ascii="Times New Roman" w:hAnsi="Times New Roman"/>
        </w:rPr>
        <w:t xml:space="preserve">w wysokości </w:t>
      </w:r>
    </w:p>
    <w:p w:rsidR="001E488A" w:rsidRPr="00AC01E4" w:rsidRDefault="001E488A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      Netto</w:t>
      </w:r>
      <w:r w:rsidR="008E5D89" w:rsidRPr="00AC01E4">
        <w:rPr>
          <w:rFonts w:ascii="Times New Roman" w:hAnsi="Times New Roman"/>
        </w:rPr>
        <w:t>…………..… zł</w:t>
      </w:r>
    </w:p>
    <w:p w:rsidR="001E488A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1E488A" w:rsidRPr="00AC01E4">
        <w:rPr>
          <w:rFonts w:ascii="Times New Roman" w:hAnsi="Times New Roman"/>
        </w:rPr>
        <w:t>Podatek VAT………. zł</w:t>
      </w:r>
    </w:p>
    <w:p w:rsidR="001E488A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E488A" w:rsidRPr="00AC01E4">
        <w:rPr>
          <w:rFonts w:ascii="Times New Roman" w:hAnsi="Times New Roman"/>
        </w:rPr>
        <w:t>B</w:t>
      </w:r>
      <w:r w:rsidR="008E5D89" w:rsidRPr="00AC01E4">
        <w:rPr>
          <w:rFonts w:ascii="Times New Roman" w:hAnsi="Times New Roman"/>
        </w:rPr>
        <w:t>rutto</w:t>
      </w:r>
      <w:r w:rsidR="001E488A" w:rsidRPr="00AC01E4">
        <w:rPr>
          <w:rFonts w:ascii="Times New Roman" w:hAnsi="Times New Roman"/>
        </w:rPr>
        <w:t xml:space="preserve"> ……………… zł 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słownie: …......................................................</w:t>
      </w:r>
    </w:p>
    <w:p w:rsidR="008E5D89" w:rsidRPr="00AC01E4" w:rsidRDefault="008E5D89" w:rsidP="001E48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</w:t>
      </w:r>
      <w:r w:rsidRPr="00AC01E4">
        <w:rPr>
          <w:rFonts w:ascii="Times New Roman" w:hAnsi="Times New Roman"/>
        </w:rPr>
        <w:tab/>
        <w:t>Powyższe wynagrodzenie jest ostateczne. Uwzględnia wszystkie elementy inflacyjne w okresie realizacji przedmiotu umowy oraz wszystkie prace i czynności, które są niezbędne do osiągnięcia zakładanych parametrów technicznych obiektu oraz przekazania go do eksploatacji, w tym również koszty robót i materiałów nie ujętych w dokumentacji technicznej a niezbędnych do wykonania całości prac objętych umową zgodnie z obowiązującymi przepisami i wymogami sztuki budowlanej, oraz koszty związane z wypełnieniem przez Wykonawcę wszystkich zobowiązań wymienionych w SIWZ.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</w:t>
      </w:r>
      <w:r w:rsidRPr="00AC01E4">
        <w:rPr>
          <w:rFonts w:ascii="Times New Roman" w:hAnsi="Times New Roman"/>
        </w:rPr>
        <w:tab/>
        <w:t>Wynagrodzenie obejmuje wszystkie roboty, do których realizacji zobowiązał się Wykonawca w § 1 i § 2 niniejszej umowy, włącznie z opłatami wszystkich świadczeń na rzecz usługodawców (w tym: opłaty za wodę, energię, wywóz ziemi itp.) koszt ubezpieczenia inwestycji, należne podatki oraz elementy niezbędne do wykonania robót, a nie pozostające trwale po zakończeniu budowy.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</w:t>
      </w:r>
      <w:r w:rsidRPr="00AC01E4">
        <w:rPr>
          <w:rFonts w:ascii="Times New Roman" w:hAnsi="Times New Roman"/>
        </w:rPr>
        <w:tab/>
        <w:t xml:space="preserve">Wykonawca dokonał całościowej wyceny przedmiotu zamówienia na własną odpowiedzialność i ryzyko, w oparciu o </w:t>
      </w:r>
      <w:r w:rsidR="001E488A" w:rsidRPr="00AC01E4">
        <w:rPr>
          <w:rFonts w:ascii="Times New Roman" w:hAnsi="Times New Roman"/>
        </w:rPr>
        <w:t>Projekt Technologiczno-Kosztorysowy</w:t>
      </w:r>
      <w:r w:rsidRPr="00AC01E4">
        <w:rPr>
          <w:rFonts w:ascii="Times New Roman" w:hAnsi="Times New Roman"/>
        </w:rPr>
        <w:t>, SIWZ oraz przeprowadzoną wizję lokalną na obiekcie.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5.</w:t>
      </w:r>
      <w:r w:rsidRPr="00AC01E4">
        <w:rPr>
          <w:rFonts w:ascii="Times New Roman" w:hAnsi="Times New Roman"/>
        </w:rPr>
        <w:tab/>
      </w:r>
      <w:r w:rsidRPr="00AC01E4">
        <w:rPr>
          <w:rFonts w:ascii="Times New Roman" w:hAnsi="Times New Roman"/>
        </w:rPr>
        <w:tab/>
        <w:t>Zamawiający zastrzega sobie prawo do zaniechania niektórych robót, których wykonanie nie jest niezbędne dla prawidłowej realizacji przedmiotu umowy. Jeżeli zaniechanie robót jest planowane, to o ile jest to możliwe, Zamawiający uprzedzi o tym Wykonawcę niezwłocznie po powzięciu informacji - decyzji o zaniechaniu robót.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6 </w:t>
      </w:r>
      <w:r w:rsidR="00BD3890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Ubezpieczenia 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widowControl w:val="0"/>
        <w:numPr>
          <w:ilvl w:val="0"/>
          <w:numId w:val="7"/>
        </w:numPr>
        <w:tabs>
          <w:tab w:val="left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Wykonawca oświadcza, że posiada ubezpieczenie odo odpowiedzialności cywilnej w zakresie prowadzonej dzi</w:t>
      </w:r>
      <w:r w:rsidR="00D7327C">
        <w:rPr>
          <w:rFonts w:ascii="Times New Roman" w:hAnsi="Times New Roman"/>
          <w:bCs/>
        </w:rPr>
        <w:t>ałalności.</w:t>
      </w:r>
      <w:bookmarkStart w:id="0" w:name="_GoBack"/>
      <w:bookmarkEnd w:id="0"/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oświadcza, że jest ubezpieczony od odpowiedzialności cywilnej za szkody rzeczowe oraz osobowe i następstwa nieszczęśliwych wypadków powstałe w związku z prowadzoną działalnością zgodną z przedmiotem umowy obejmującą cały okres realizacji przedmiotu umowy.</w:t>
      </w:r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Wykonawca zapewnia, że przez cały okres obowiązywania umowy, będzie posiadał ważne polisy ubezpieczeniowe, o których mowa w pkt 1. i 2.</w:t>
      </w:r>
    </w:p>
    <w:p w:rsidR="008E5D89" w:rsidRPr="00AC01E4" w:rsidRDefault="008E5D89" w:rsidP="00CE0AC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Żadna umowa ubezpieczenia nie może przewidywać wyłączenia odpowiedzialności ubezpieczyciela za szkody wyrządzone z winy umyślnej lub rażącego niedbalstwa innych osób niż Ubezpieczający (w przypadku gdy jest osobą fizyczną), wspólników spółki osobowej będącej Ubezpieczającym lub osoby wchodzące w skład organów zarządzających (członkowie zarządu, prokurenci) Ubezpieczającego będącego osobą prawną, w szczególności nie może być podstawą wyłączenia odpowiedzialności ubezpieczyciela wyrządzenie szkody z winy umyślnej lub rażącego niedbalstwa personelu Wykonawcy innego niż wyżej wskazane osoby, ani też Podwykonawców; w żadnym wypadku z umowy ubezpieczenia nie może wynikać możliwość zwolnienia się z odpowiedzialności przez ubezpieczyciela w sytuacji gdy szkoda została wyrządzona z winy umyślnej lub rażącego niedbalstwa lub jakichkolwiek innych przyczyn leżących po stronie kierownika budowy.</w:t>
      </w:r>
    </w:p>
    <w:p w:rsidR="008E5D89" w:rsidRPr="00AC01E4" w:rsidRDefault="008E5D89" w:rsidP="009B42C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 umowach ubezpieczenia nie mogą zostać wyłączone z zakresu odpowiedzialności ubezpieczyciela: katastrofa budowlana oraz innego ryzyka budowlane. Nie jest dopuszczalne wyłączenie w żadnej umowie ubezpieczenia odpowiedzialności za: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bCs/>
        </w:rPr>
      </w:pPr>
      <w:r w:rsidRPr="00AC01E4">
        <w:rPr>
          <w:rFonts w:ascii="Times New Roman" w:hAnsi="Times New Roman"/>
          <w:bCs/>
        </w:rPr>
        <w:t>straty, szkody lub przywrócenie stanu pierwotnego w skutek błędów lub pominięć projektowych w zakresie wykonanym prze Wykonawcę,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szkody na osobie i w mieniu osób trzecich spowodowane wibracją albo osunięciem lub osłabieniem elementów nośnych lub nośności gruntu,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szkody spowodowanej na skutek zalania, powodzi oraz naniesieniem osadów,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lastRenderedPageBreak/>
        <w:t>szkody w istniejących podziemnych kablach, rurociągach lub innych instalacjach,</w:t>
      </w:r>
    </w:p>
    <w:p w:rsidR="008E5D89" w:rsidRPr="00AC01E4" w:rsidRDefault="008E5D89" w:rsidP="009B42C1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jakiekolwiek działanie sił Natury, które jest Nieprzewidywalne lub takie, że od doświadczonego Wykonawcy nie można było w sposób rozsądny oczekiwać zastosowania przeciw niemu wystarczających środków ostrożności.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W umowie (umowach) ubezpieczenia nie może być ograniczenia odpowiedzialności (limitów sumy ubezpieczenia) w odniesieniu do kolejnych szkód wywołanych tą samą przyczyną (tzw. szkód seryjnych); dla każdej szkody będzie zapewniony pełen zakres ochrony (do pełnej wysokości sumy ubezpieczenia) niezależnie od tego czy szkody wywołane są przez tę samą czy przez różne przyczyny; nie jest dopuszczalne przyjęcie w umowie ubezpieczenia, że dwie lub więcej szkód wywołane jedną przyczyną stanowią jeden wypadek ubezpieczeniowy.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 § 7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 Płatności</w:t>
      </w:r>
    </w:p>
    <w:p w:rsidR="00205048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 Podstawą do zapłacenia przez Zamawiającego wynagrodzenia należnego Wykonawcy </w:t>
      </w:r>
      <w:r w:rsidR="001E488A" w:rsidRPr="00AC01E4">
        <w:rPr>
          <w:rFonts w:ascii="Times New Roman" w:hAnsi="Times New Roman"/>
        </w:rPr>
        <w:t xml:space="preserve">będzie </w:t>
      </w:r>
      <w:r w:rsidRPr="00AC01E4">
        <w:rPr>
          <w:rFonts w:ascii="Times New Roman" w:hAnsi="Times New Roman"/>
        </w:rPr>
        <w:t xml:space="preserve"> wystawion</w:t>
      </w:r>
      <w:r w:rsidR="001E488A" w:rsidRPr="00AC01E4">
        <w:rPr>
          <w:rFonts w:ascii="Times New Roman" w:hAnsi="Times New Roman"/>
        </w:rPr>
        <w:t>a przez Wykonawcę faktura</w:t>
      </w:r>
      <w:r w:rsidRPr="00AC01E4">
        <w:rPr>
          <w:rFonts w:ascii="Times New Roman" w:hAnsi="Times New Roman"/>
        </w:rPr>
        <w:t xml:space="preserve">  </w:t>
      </w:r>
      <w:r w:rsidR="00205048" w:rsidRPr="00AC01E4">
        <w:rPr>
          <w:rFonts w:ascii="Times New Roman" w:hAnsi="Times New Roman"/>
        </w:rPr>
        <w:t xml:space="preserve"> po  protokolarnym odbiorze robót.</w:t>
      </w:r>
    </w:p>
    <w:p w:rsidR="008E5D89" w:rsidRPr="00AC01E4" w:rsidRDefault="00205048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 </w:t>
      </w:r>
      <w:r w:rsidR="008E5D89" w:rsidRPr="00AC01E4">
        <w:rPr>
          <w:rFonts w:ascii="Times New Roman" w:hAnsi="Times New Roman"/>
        </w:rPr>
        <w:t xml:space="preserve"> 2. Wynagrodzenie będzie płatne przelewem na rachunek bankowy Wykonawcy podany na fakturze VAT, w terminie </w:t>
      </w:r>
      <w:r w:rsidR="004B0EA0" w:rsidRPr="00AC01E4">
        <w:rPr>
          <w:rFonts w:ascii="Times New Roman" w:hAnsi="Times New Roman"/>
        </w:rPr>
        <w:t xml:space="preserve">do </w:t>
      </w:r>
      <w:r w:rsidR="008E5D89" w:rsidRPr="00AC01E4">
        <w:rPr>
          <w:rFonts w:ascii="Times New Roman" w:hAnsi="Times New Roman"/>
        </w:rPr>
        <w:t xml:space="preserve">30 dni od daty doręczenia faktury VAT wraz z kompletem dokumentów rozliczeniowych. 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 Wykonawca wystawi faktur</w:t>
      </w:r>
      <w:r w:rsidR="00205048" w:rsidRPr="00AC01E4">
        <w:rPr>
          <w:rFonts w:ascii="Times New Roman" w:hAnsi="Times New Roman"/>
        </w:rPr>
        <w:t>ę</w:t>
      </w:r>
      <w:r w:rsidRPr="00AC01E4">
        <w:rPr>
          <w:rFonts w:ascii="Times New Roman" w:hAnsi="Times New Roman"/>
        </w:rPr>
        <w:t xml:space="preserve"> VAT, o któr</w:t>
      </w:r>
      <w:r w:rsidR="00205048" w:rsidRPr="00AC01E4">
        <w:rPr>
          <w:rFonts w:ascii="Times New Roman" w:hAnsi="Times New Roman"/>
        </w:rPr>
        <w:t>ej</w:t>
      </w:r>
      <w:r w:rsidRPr="00AC01E4">
        <w:rPr>
          <w:rFonts w:ascii="Times New Roman" w:hAnsi="Times New Roman"/>
        </w:rPr>
        <w:t xml:space="preserve"> mowa w ust. 2 na rzecz Starostwa Powiatowego w Grójcu, ul. Piłsudskiego 59, 05-600 Grójec.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4.Strony ustalają, że za datę zapłaty faktury VAT przyjmuje się dzień obciążenia rachunku bankowego Starostwa Powiatowego w Grójcu, ul. Piłsudskiego 59, 05-600 Grójec.</w:t>
      </w:r>
    </w:p>
    <w:p w:rsidR="008E5D89" w:rsidRPr="00AC01E4" w:rsidRDefault="008E5D89" w:rsidP="009B42C1">
      <w:pPr>
        <w:widowControl w:val="0"/>
        <w:tabs>
          <w:tab w:val="left" w:pos="122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5.Wykonawca nie ma prawa do przeniesienia wierzytelności i roszczeń wynikających z realizacji niniejszej umowy na osoby trzecie, z wyłączeniem przypadku wskazanego w </w:t>
      </w:r>
      <w:r w:rsidRPr="00AC01E4">
        <w:rPr>
          <w:rFonts w:ascii="Times New Roman" w:hAnsi="Times New Roman"/>
        </w:rPr>
        <w:br/>
      </w:r>
      <w:r w:rsidRPr="00AC01E4">
        <w:rPr>
          <w:rFonts w:ascii="Times New Roman" w:hAnsi="Times New Roman"/>
          <w:bCs/>
        </w:rPr>
        <w:t xml:space="preserve">§ 9 ust. 5. 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8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 Oświadczenia Wykonawcy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oświadcza, że: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znajduje się w sytuacji finansowej zapewniającej prawidłowe wykonanie usługi,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nie zalega ze składkami ZUS i podatkami do Urzędu Skarbowego,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trike/>
        </w:rPr>
      </w:pPr>
      <w:r w:rsidRPr="00AC01E4">
        <w:rPr>
          <w:rFonts w:ascii="Times New Roman" w:hAnsi="Times New Roman"/>
        </w:rPr>
        <w:t>posiada odpowiednie doświadczenie i uprawnienia do realizacji przedmiotu umowy,</w:t>
      </w:r>
    </w:p>
    <w:p w:rsidR="008E5D89" w:rsidRPr="00AC01E4" w:rsidRDefault="008E5D89" w:rsidP="009B42C1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dysponuje pracownikami niezbędnymi do prawidłowego wykonania usługi oraz posiada potencjał techniczny i ekonomiczny. </w:t>
      </w: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9 </w:t>
      </w:r>
      <w:r w:rsidR="009B42C1" w:rsidRPr="00AC01E4">
        <w:rPr>
          <w:rFonts w:ascii="Times New Roman" w:hAnsi="Times New Roman"/>
          <w:b/>
          <w:bCs/>
        </w:rPr>
        <w:t>.</w:t>
      </w:r>
      <w:r w:rsidRPr="00AC01E4">
        <w:rPr>
          <w:rFonts w:ascii="Times New Roman" w:hAnsi="Times New Roman"/>
          <w:b/>
          <w:bCs/>
        </w:rPr>
        <w:t xml:space="preserve">  Podwykonawcy</w:t>
      </w:r>
    </w:p>
    <w:p w:rsidR="00AC01E4" w:rsidRP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ma prawo do zatrudnienia Podwykonawców, biorąc jednocześnie odpowiedzialność prawną i finansową za ich działalność jak za działania własne.</w:t>
      </w:r>
    </w:p>
    <w:p w:rsidR="008E5D89" w:rsidRPr="00AC01E4" w:rsidRDefault="008E5D89" w:rsidP="009B42C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Strony ustalają, że przedmiot umowy Wykonawca wykona osobiście oraz za pomocą Podwykonawców w zakresie:</w:t>
      </w:r>
    </w:p>
    <w:p w:rsidR="008E5D89" w:rsidRPr="00AC01E4" w:rsidRDefault="008E5D89" w:rsidP="009B42C1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........................................................................................</w:t>
      </w:r>
    </w:p>
    <w:p w:rsidR="008E5D89" w:rsidRPr="00AC01E4" w:rsidRDefault="008E5D89" w:rsidP="009B42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  <w:sz w:val="20"/>
          <w:szCs w:val="20"/>
        </w:rPr>
        <w:t>(zakres realizowany przez Podwykonawcę)</w:t>
      </w:r>
    </w:p>
    <w:p w:rsidR="008E5D89" w:rsidRPr="00AC01E4" w:rsidRDefault="008E5D89" w:rsidP="009B42C1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........................................................................................</w:t>
      </w:r>
    </w:p>
    <w:p w:rsidR="008E5D89" w:rsidRPr="00AC01E4" w:rsidRDefault="008E5D89" w:rsidP="00CE0ACB">
      <w:pPr>
        <w:tabs>
          <w:tab w:val="left" w:pos="284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</w:rPr>
        <w:tab/>
      </w:r>
      <w:r w:rsidRPr="00AC01E4">
        <w:rPr>
          <w:rFonts w:ascii="Times New Roman" w:hAnsi="Times New Roman"/>
          <w:i/>
          <w:iCs/>
          <w:sz w:val="20"/>
          <w:szCs w:val="20"/>
        </w:rPr>
        <w:t>(zakres realizowany przez Podwykonawcę)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Podwykonawcę w stosunkach z Zamawiającym reprezentuje Wykonawca.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Do zawarcia przez Wykonawcę umowy o roboty budowlane z Podwykonawcą wymagana jest zgoda Zamawiającego. Wykonawca ma obowiązek przedstawić Zamawiającemu projekt umowy z Podwykonawcą, wraz z wynagrodzeniem należnym Podwykonawcy, częścią dokumentacji dotyczącą wykonania robót określonych w tym projekcie umowy. Zamawiający w terminie </w:t>
      </w:r>
      <w:r w:rsidR="00205048" w:rsidRPr="00AC01E4">
        <w:rPr>
          <w:rFonts w:ascii="Times New Roman" w:hAnsi="Times New Roman"/>
        </w:rPr>
        <w:t xml:space="preserve">do </w:t>
      </w:r>
      <w:r w:rsidRPr="00AC01E4">
        <w:rPr>
          <w:rFonts w:ascii="Times New Roman" w:hAnsi="Times New Roman"/>
        </w:rPr>
        <w:t>14 dni od daty otrzymania projektu umowy zgłosi na piśmie sprzeciw lub zastrzeżenia albo wyrazi zgodę na zawarcie tej umowy z Podwykonawcą. Umowa Wykonawcy z Podwykonawcą musi być zawarta na piśmie, pod rygorem nieważności i jej kopia musi być przekazana Zamawiającemu.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terminie </w:t>
      </w:r>
      <w:r w:rsidRPr="00AC01E4">
        <w:rPr>
          <w:rFonts w:ascii="Times New Roman" w:hAnsi="Times New Roman"/>
          <w:bCs/>
        </w:rPr>
        <w:t xml:space="preserve">7 </w:t>
      </w:r>
      <w:r w:rsidRPr="00AC01E4">
        <w:rPr>
          <w:rFonts w:ascii="Times New Roman" w:hAnsi="Times New Roman"/>
        </w:rPr>
        <w:t xml:space="preserve">dni od podpisania umowy z Podwykonawcą, Wykonawca dostarczy Zamawiającemu umowę cesji (z datą pewną potwierdzoną notarialnie) na przekazywanie należności za roboty wykonane przez Podwykonawcę zatrudnionego przy realizacji zamówienia bezpośrednio na jego </w:t>
      </w:r>
      <w:r w:rsidRPr="00AC01E4">
        <w:rPr>
          <w:rFonts w:ascii="Times New Roman" w:hAnsi="Times New Roman"/>
        </w:rPr>
        <w:lastRenderedPageBreak/>
        <w:t>konto, z pominięciem konta Wykonawcy, pod rygorem odstąpienia od niniejszej umowy- wówczas § 12 ust. 1., pkt. 1.3. stosuje się odpowiednio.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Niedopuszczalne jest zawieranie umów przez Podwykonawcę z dalszymi Podwykonawcami.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nie ponosi odpowiedzialności za zawarcie umowy z Podwykonawcami bez wymaganej zgody Zamawiającego, zaś skutki z tego wynikające, będą obciążały wyłącznie Wykonawcę.</w:t>
      </w:r>
    </w:p>
    <w:p w:rsidR="008E5D89" w:rsidRPr="00AC01E4" w:rsidRDefault="008E5D89" w:rsidP="009B42C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Zlecenie wykonania części robót Podwykonawcom nie zmienia zobowiązań Wykonawcy wobec Zamawiającego za wykonane roboty. Wykonawca jest odpowiedzialny wobec Zamawiającego oraz osób trzecich za działania, zaniechanie działania, uchybienia i zaniedbania Podwykonawców w takim samym stopniu, jakby to były działania, uchybienia lub zaniedbania jego własnych pracowników. Zamawiający zastrzega sobie prawo żądania usunięcia z terenu budowy każdego z pracowników Wykonawcy lub Podwykonawców, którzy przez swoje zachowanie lub jakość wykonanej pracy dali powód do uzasadnionych skarg. 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10 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A54571" w:rsidRPr="00AC01E4">
        <w:rPr>
          <w:rFonts w:ascii="Times New Roman" w:hAnsi="Times New Roman"/>
          <w:b/>
          <w:bCs/>
        </w:rPr>
        <w:t>Nadzór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Nadzór nad pracami objętymi umową pełnić będą ze strony Zamawiającego inspektor nadzoru </w:t>
      </w:r>
    </w:p>
    <w:p w:rsidR="00DF16D8" w:rsidRPr="00AC01E4" w:rsidRDefault="00DF16D8" w:rsidP="00DF16D8">
      <w:pPr>
        <w:pStyle w:val="Tekstpodstawowy"/>
        <w:spacing w:after="0" w:line="240" w:lineRule="auto"/>
        <w:ind w:left="720"/>
        <w:rPr>
          <w:rFonts w:ascii="Times New Roman" w:hAnsi="Times New Roman"/>
        </w:rPr>
      </w:pPr>
      <w:r w:rsidRPr="00AC01E4">
        <w:rPr>
          <w:rFonts w:ascii="Times New Roman" w:hAnsi="Times New Roman"/>
        </w:rPr>
        <w:t>………………………………..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działa w granicach umocowania nadanego mu przez Zamawiającego.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uprawniony jest do wydawania Wykonawcy poleceń związanych z ilością i jakością robót, które są niezbędne do prawidłowego oraz zgodnego z umową wykonania robót.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nie jest upoważniony do podejmowania decyzji dotyczących robót dodatkowych i zamiennych w imieniu Zamawiającego bez jego zgody i pisemnego potwierdzenia.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nie ma prawa zwolnienia Wykonawcy z wykonania zobowiązań wynikających z treści niniejszej umowy.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ma obowiązek wstrzymać roboty, jeżeli są one realizowane niezgodnie z dokumentacją techniczną, przepisami Prawa budowlanego, zasadami współczesnej wiedzy technicznej lub obowiązującymi normami.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Inspektor nadzoru inwestorskiego ma prawo :</w:t>
      </w:r>
    </w:p>
    <w:p w:rsidR="00A54571" w:rsidRPr="00AC01E4" w:rsidRDefault="00A54571" w:rsidP="00A545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wydawać kierownikowi budowy lub kierownikowi robót </w:t>
      </w:r>
      <w:r w:rsidRPr="00AC01E4">
        <w:rPr>
          <w:rFonts w:ascii="Times New Roman" w:hAnsi="Times New Roman"/>
          <w:b/>
        </w:rPr>
        <w:t xml:space="preserve">polecenia </w:t>
      </w:r>
      <w:r w:rsidRPr="00AC01E4">
        <w:rPr>
          <w:rFonts w:ascii="Times New Roman" w:hAnsi="Times New Roman"/>
        </w:rPr>
        <w:t>dotyczące :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usunięcia nieprawidłowości lub zagrożeń;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wykonania prób lub badań, także wymagających odkrycia robót lub elementów zakrytych oraz  przedstawienia ekspertyz dotyczących prowadzonych robót budowlanych;</w:t>
      </w:r>
    </w:p>
    <w:p w:rsidR="00A54571" w:rsidRPr="00AC01E4" w:rsidRDefault="00A54571" w:rsidP="00A54571">
      <w:pPr>
        <w:numPr>
          <w:ilvl w:val="0"/>
          <w:numId w:val="2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dowodów dopuszczenia do obrotu i stosowania w budownictwie wyrobów budowlanych oraz urządzeń technicznych;</w:t>
      </w:r>
    </w:p>
    <w:p w:rsidR="00A54571" w:rsidRPr="00AC01E4" w:rsidRDefault="00A54571" w:rsidP="00A54571">
      <w:pPr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żądać od kierownika budowy lub kierownika robót dokonania poprawek bądź ponownego </w:t>
      </w:r>
      <w:r w:rsidRPr="00AC01E4">
        <w:rPr>
          <w:rFonts w:ascii="Times New Roman" w:hAnsi="Times New Roman"/>
          <w:b/>
        </w:rPr>
        <w:t>wykonania wadliwie wykonanych robót</w:t>
      </w:r>
      <w:r w:rsidRPr="00AC01E4">
        <w:rPr>
          <w:rFonts w:ascii="Times New Roman" w:hAnsi="Times New Roman"/>
        </w:rPr>
        <w:t>, a także wstrzymania dalszych robót budowlanych w przypadku, gdyby ich kontynuacja mogła wywołać zagrożenie bądź spowodować niedopuszczalną niezgodność z projektem lub pozwoleniem na budowę;</w:t>
      </w:r>
    </w:p>
    <w:p w:rsidR="00A54571" w:rsidRPr="00AC01E4" w:rsidRDefault="00A54571" w:rsidP="00A54571">
      <w:pPr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żądać zmiany kierownika budowy.</w:t>
      </w:r>
    </w:p>
    <w:p w:rsidR="00A54571" w:rsidRPr="00AC01E4" w:rsidRDefault="00A54571" w:rsidP="00A54571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Wykonawca</w:t>
      </w:r>
      <w:r w:rsidRPr="00AC01E4">
        <w:rPr>
          <w:rFonts w:ascii="Times New Roman" w:hAnsi="Times New Roman"/>
        </w:rPr>
        <w:t xml:space="preserve"> ma obowiązek każdorazowo na żądanie </w:t>
      </w:r>
      <w:r w:rsidRPr="00AC01E4">
        <w:rPr>
          <w:rFonts w:ascii="Times New Roman" w:hAnsi="Times New Roman"/>
          <w:b/>
          <w:bCs/>
        </w:rPr>
        <w:t>Inspektora nadzoru</w:t>
      </w:r>
      <w:r w:rsidRPr="00AC01E4">
        <w:rPr>
          <w:rFonts w:ascii="Times New Roman" w:hAnsi="Times New Roman"/>
        </w:rPr>
        <w:t xml:space="preserve"> przedstawić dokument przewozowy samochodu przewożącego masę mineralno – asfaltową, która ma zostać wbudowana na odcinku drogi objętym przedmiotem umowy. Dokument przewozowy powinien zawierać ilość przewożonej masy mineralno – asfaltowej;</w:t>
      </w:r>
    </w:p>
    <w:p w:rsidR="00A54571" w:rsidRPr="00AC01E4" w:rsidRDefault="00A54571" w:rsidP="00A54571">
      <w:pPr>
        <w:pStyle w:val="Tekstpodstawowy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>Inspektor nadzoru</w:t>
      </w:r>
      <w:r w:rsidRPr="00AC01E4">
        <w:rPr>
          <w:rFonts w:ascii="Times New Roman" w:hAnsi="Times New Roman"/>
        </w:rPr>
        <w:t xml:space="preserve"> powinien prowadzić bieżącą kontrolę przywożonej przez </w:t>
      </w:r>
      <w:r w:rsidRPr="00AC01E4">
        <w:rPr>
          <w:rFonts w:ascii="Times New Roman" w:hAnsi="Times New Roman"/>
          <w:b/>
          <w:bCs/>
        </w:rPr>
        <w:t>Wykonawcę</w:t>
      </w:r>
      <w:r w:rsidRPr="00AC01E4">
        <w:rPr>
          <w:rFonts w:ascii="Times New Roman" w:hAnsi="Times New Roman"/>
        </w:rPr>
        <w:t xml:space="preserve"> masy mineralno – asfaltowej poprzez kontrolę dokumentów przewozowych samochodów Wykonawcy przywożących masę na dany odcinek drogi i prowadzić jej ewidencję w celu określenie ilości wbudowanej masy.</w:t>
      </w:r>
    </w:p>
    <w:p w:rsidR="00A54571" w:rsidRDefault="00A54571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AC01E4" w:rsidRDefault="00AC01E4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AC01E4" w:rsidRPr="00AC01E4" w:rsidRDefault="00AC01E4" w:rsidP="00A54571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</w:p>
    <w:p w:rsidR="00DF16D8" w:rsidRPr="00AC01E4" w:rsidRDefault="00DF16D8" w:rsidP="00DF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lastRenderedPageBreak/>
        <w:t>§ 11 .  Odbiory robót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Strony ustalają, że będą stosowane</w:t>
      </w:r>
      <w:r w:rsidR="003D1AF6" w:rsidRPr="00AC01E4">
        <w:rPr>
          <w:rFonts w:ascii="Times New Roman" w:hAnsi="Times New Roman"/>
        </w:rPr>
        <w:t xml:space="preserve"> następujące </w:t>
      </w:r>
      <w:r w:rsidRPr="00AC01E4">
        <w:rPr>
          <w:rFonts w:ascii="Times New Roman" w:hAnsi="Times New Roman"/>
        </w:rPr>
        <w:t xml:space="preserve"> rodzaje odbiorów: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odbiory robót zanikających i ulegających zakryciu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końcowy (ostateczny) - po wykonaniu całości robót objętych umową,</w:t>
      </w:r>
    </w:p>
    <w:p w:rsidR="00DF16D8" w:rsidRPr="00AC01E4" w:rsidRDefault="00DF16D8" w:rsidP="00DF16D8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odbiór pogwarancyjny - po upływie okresu gwarancji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Odbiory robót zanikających i ulegających zakryciu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Odbiorom będą podlegały roboty zanikające i ulegające zakryciu. Wykonawca, zawiadomi Zamawiającego i inspektora nadzoru o wykonaniu robót zanikających lub ulegających zakryciu z wyprzedzeniem </w:t>
      </w:r>
      <w:r w:rsidRPr="00AC01E4">
        <w:rPr>
          <w:rFonts w:ascii="Times New Roman" w:hAnsi="Times New Roman"/>
          <w:b/>
          <w:bCs/>
        </w:rPr>
        <w:t>5 dni roboczych</w:t>
      </w:r>
      <w:r w:rsidRPr="00AC01E4">
        <w:rPr>
          <w:rFonts w:ascii="Times New Roman" w:hAnsi="Times New Roman"/>
        </w:rPr>
        <w:t>, umożliwiającym odbiór tych robót przez inspektora nadzoru. Jeżeli Wykonawca nie dopełni tego obowiązku jest zobowiązany na żądanie inspektora nadzoru odkryć elementy lub wykonać otwory niezbędne do zbadania robót, a następnie przywrócić elementy do stanu poprzedniego.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ramach odbioru robót zanikających i ulegających zakryciu Wykonawca przedłoży inspektorowi nadzoru inwestorskiego niezbędne dokumenty, w szczególności świadectwa jakości, certyfikaty, świadectwa wykonanych prób i atesty, dotyczące odbieranego elementu robót.</w:t>
      </w:r>
    </w:p>
    <w:p w:rsidR="00DF16D8" w:rsidRPr="00AC01E4" w:rsidRDefault="00DF16D8" w:rsidP="00DF16D8">
      <w:pPr>
        <w:pStyle w:val="Tekstpodstawowy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Odbiór przez </w:t>
      </w:r>
      <w:r w:rsidRPr="00AC01E4">
        <w:rPr>
          <w:rFonts w:ascii="Times New Roman" w:hAnsi="Times New Roman"/>
          <w:b/>
          <w:bCs/>
        </w:rPr>
        <w:t xml:space="preserve">Inspektora Nadzoru </w:t>
      </w:r>
      <w:r w:rsidRPr="00AC01E4">
        <w:rPr>
          <w:rFonts w:ascii="Times New Roman" w:hAnsi="Times New Roman"/>
        </w:rPr>
        <w:t xml:space="preserve"> robót zanikających i ulegających zakryciu nastąpi po zgłoszeniu przez Wykonawcę, nie później jednak niż w ciągu </w:t>
      </w:r>
      <w:r w:rsidRPr="00AC01E4">
        <w:rPr>
          <w:rFonts w:ascii="Times New Roman" w:hAnsi="Times New Roman"/>
          <w:b/>
          <w:bCs/>
        </w:rPr>
        <w:t>5 dni</w:t>
      </w:r>
      <w:r w:rsidRPr="00AC01E4">
        <w:rPr>
          <w:rFonts w:ascii="Times New Roman" w:hAnsi="Times New Roman"/>
        </w:rPr>
        <w:t xml:space="preserve"> od zgłoszenia.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Odbiór końcowy:</w:t>
      </w:r>
    </w:p>
    <w:p w:rsidR="00DF16D8" w:rsidRPr="00AC01E4" w:rsidRDefault="00DF16D8" w:rsidP="00DD5A9B">
      <w:pPr>
        <w:pStyle w:val="Tekstpodstawowy"/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Zamawiający dokona odbioru końcowego. Rozpoczęcie czynności odbiorowych nastąpi w terminie </w:t>
      </w:r>
      <w:r w:rsidRPr="00AC01E4">
        <w:rPr>
          <w:rFonts w:ascii="Times New Roman" w:hAnsi="Times New Roman"/>
          <w:b/>
          <w:bCs/>
        </w:rPr>
        <w:t>do 14 dni roboczych</w:t>
      </w:r>
      <w:r w:rsidRPr="00AC01E4">
        <w:rPr>
          <w:rFonts w:ascii="Times New Roman" w:hAnsi="Times New Roman"/>
        </w:rPr>
        <w:t xml:space="preserve"> licząc od daty zgłoszenia przez Wykonawcę gotowości odbioru. </w:t>
      </w:r>
      <w:r w:rsidR="003D1AF6" w:rsidRPr="00AC01E4">
        <w:rPr>
          <w:rFonts w:ascii="Times New Roman" w:hAnsi="Times New Roman"/>
        </w:rPr>
        <w:t>W</w:t>
      </w:r>
      <w:r w:rsidRPr="00AC01E4">
        <w:rPr>
          <w:rFonts w:ascii="Times New Roman" w:hAnsi="Times New Roman"/>
        </w:rPr>
        <w:t xml:space="preserve"> czynnościach odbioru końcowego muszą uczestniczyć przedstawiciele Wykonawcy, Zamawiającego oraz jednostek, których udział nakazują przepisy prawa,</w:t>
      </w:r>
    </w:p>
    <w:p w:rsidR="00DF16D8" w:rsidRPr="00AC01E4" w:rsidRDefault="00DF16D8" w:rsidP="00B21519">
      <w:pPr>
        <w:pStyle w:val="Tekstpodstawowy"/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wraz z pisemnym zgłoszeniem gotowości odbioru końcowego potwierdzonym przez Inspektora Nadzoru Inwestorskiego, Wykonawca przedłoży kosztorys powykonawczy końcowy</w:t>
      </w:r>
      <w:r w:rsidRPr="00AC01E4">
        <w:rPr>
          <w:rFonts w:ascii="Times New Roman" w:hAnsi="Times New Roman"/>
        </w:rPr>
        <w:t xml:space="preserve"> wykonanych robót podpisany przez kierownika budowy, inspektora nadzoru </w:t>
      </w:r>
      <w:r w:rsidRPr="00AC01E4">
        <w:rPr>
          <w:rFonts w:ascii="Times New Roman" w:hAnsi="Times New Roman"/>
          <w:b/>
          <w:bCs/>
        </w:rPr>
        <w:t>Wykonawca przedłoży Zamawiającemu najpóźniej w dniu rozpoczęcia czynności odbiorowych operat kolaudacyjny zawierającą nw dokumenty: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sprawozdanie techniczne 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pisemną gwarancję wykonanych robót</w:t>
      </w:r>
    </w:p>
    <w:p w:rsidR="00DF16D8" w:rsidRPr="00AC01E4" w:rsidRDefault="003D1AF6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kosztorys powykonawczy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>wyniki badań jakości technicznej zrealizowanego przedmiotu zamówienia wykonanych przez laboratorium wraz z protokółami wymaganych prób</w:t>
      </w:r>
    </w:p>
    <w:p w:rsidR="00DF16D8" w:rsidRPr="00AC01E4" w:rsidRDefault="00DF16D8" w:rsidP="00DF16D8">
      <w:pPr>
        <w:pStyle w:val="Tekstpodstawowy"/>
        <w:numPr>
          <w:ilvl w:val="2"/>
          <w:numId w:val="27"/>
        </w:numPr>
        <w:tabs>
          <w:tab w:val="clear" w:pos="2340"/>
          <w:tab w:val="num" w:pos="1440"/>
        </w:tabs>
        <w:spacing w:after="0" w:line="240" w:lineRule="auto"/>
        <w:ind w:left="144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atesty na wbudowane </w:t>
      </w:r>
      <w:r w:rsidR="00CE0ACB" w:rsidRPr="00AC01E4">
        <w:rPr>
          <w:rFonts w:ascii="Times New Roman" w:hAnsi="Times New Roman"/>
        </w:rPr>
        <w:t>materiały, karty gwarancyjne, ap</w:t>
      </w:r>
      <w:r w:rsidRPr="00AC01E4">
        <w:rPr>
          <w:rFonts w:ascii="Times New Roman" w:hAnsi="Times New Roman"/>
        </w:rPr>
        <w:t>robaty techniczne, deklaracje zgodności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 czynności odbiorowych (końcowego) zostanie sporządzony protokół, który zawierać będzie wszystkie ustalenia, zalecenia poczynione w trakcie odbioru. Jeżeli w toku czynności odbiorowych zostanie stwierdzone, że przedmiot odbioru nie osiągnął gotowości do odbioru z powodu nie zakończenia robót lub jego wadliwego wykonania, Zamawiający odmówi odbioru z winy Wykonawcy.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ma prawo przerwać odbiór ostateczny jeżeli Wykonawca nie wykonał:</w:t>
      </w:r>
    </w:p>
    <w:p w:rsidR="00DF16D8" w:rsidRPr="00AC01E4" w:rsidRDefault="00DF16D8" w:rsidP="00DF16D8">
      <w:pPr>
        <w:pStyle w:val="Tekstpodstawowy"/>
        <w:spacing w:line="240" w:lineRule="auto"/>
        <w:ind w:left="1080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a) przedmiotu umowy w </w:t>
      </w:r>
      <w:r w:rsidRPr="00AC01E4">
        <w:rPr>
          <w:rFonts w:ascii="Times New Roman" w:hAnsi="Times New Roman"/>
          <w:w w:val="92"/>
        </w:rPr>
        <w:t xml:space="preserve">całości, </w:t>
      </w:r>
      <w:r w:rsidRPr="00AC01E4">
        <w:rPr>
          <w:rFonts w:ascii="Times New Roman" w:hAnsi="Times New Roman"/>
        </w:rPr>
        <w:t>nie wykonał wymaganych badań i sprawdzeń</w:t>
      </w:r>
    </w:p>
    <w:p w:rsidR="00DF16D8" w:rsidRPr="00AC01E4" w:rsidRDefault="00DF16D8" w:rsidP="00DF16D8">
      <w:pPr>
        <w:pStyle w:val="Tekstpodstawowy"/>
        <w:spacing w:line="240" w:lineRule="auto"/>
        <w:ind w:left="1080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</w:rPr>
        <w:t xml:space="preserve">b) nie </w:t>
      </w:r>
      <w:r w:rsidR="00C55CD4" w:rsidRPr="00AC01E4">
        <w:rPr>
          <w:rFonts w:ascii="Times New Roman" w:hAnsi="Times New Roman"/>
        </w:rPr>
        <w:t>przedstawił operatu kolaudacyjnego o którym mowa w  pkt. 2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Jeżeli w toku czynności odbiorowych zostaną stwierdzone wady to Zamawiający zażąda usunięcia wad wyznaczając odpowiedni termin; fakt usunięcia wad zostanie stwierdzony protokolarnie; terminem odbioru w takich sytuacjach będzie termin usunięcia wad.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jest zobowiązany do zawiadomienia Zamawiającego o usunięciu wad. Protokoły odbioru, o których mowa w </w:t>
      </w:r>
      <w:r w:rsidRPr="00AC01E4">
        <w:rPr>
          <w:rFonts w:ascii="Times New Roman" w:hAnsi="Times New Roman"/>
          <w:bCs/>
        </w:rPr>
        <w:t>§ 12</w:t>
      </w:r>
      <w:r w:rsidRPr="00AC01E4">
        <w:rPr>
          <w:rFonts w:ascii="Times New Roman" w:hAnsi="Times New Roman"/>
        </w:rPr>
        <w:t xml:space="preserve"> są załączane do dziennika budowy i stanowią dowód tego, co wstało w nich stwierdzone.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lastRenderedPageBreak/>
        <w:t xml:space="preserve">W przypadku uzasadnionych, przedstawionych przez inspektora nadzoru bądź Zamawiającego wątpliwości, co do jakości wykonanych prac, oraz zastosowanych materiałów Zamawiający zastrzega sobie prawo do przeprowadzenia inspekcji oraz zlecenia wszelkich niezbędnych ekspertyz. W przypadku gdy powstaną ujawnione nieprawidłowości, koszty w/w prac ponosi Wykonawca, a Zamawiający ma prawo stosownie obniżyć wynagrodzenie z tytułu wykonanych robót. 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przypadku braku wad koszty badań i ekspertyz, o których mowa w w/w zapisie, poniesie Zamawiający. Zamawiający ma prawo dokonywać kontroli jakości wykonanych robót w dowolnym momencie w okresie trwania rękojmi i gwarancji i w wypadku stwierdzenia wad, wezwać Wykonawcę do ich naprawienia. Zapisy </w:t>
      </w:r>
      <w:r w:rsidRPr="00AC01E4">
        <w:rPr>
          <w:rFonts w:ascii="Times New Roman" w:hAnsi="Times New Roman"/>
          <w:bCs/>
        </w:rPr>
        <w:t>§ 12</w:t>
      </w:r>
      <w:r w:rsidRPr="00AC01E4">
        <w:rPr>
          <w:rFonts w:ascii="Times New Roman" w:hAnsi="Times New Roman"/>
        </w:rPr>
        <w:t xml:space="preserve"> stosuje się odpowiednio.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  <w:b/>
          <w:bCs/>
        </w:rPr>
        <w:t xml:space="preserve">Zamawiający może żądać od Wykonawcy </w:t>
      </w:r>
      <w:r w:rsidRPr="00AC01E4">
        <w:rPr>
          <w:rFonts w:ascii="Times New Roman" w:hAnsi="Times New Roman"/>
        </w:rPr>
        <w:t xml:space="preserve">przedstawienia </w:t>
      </w:r>
      <w:r w:rsidRPr="00AC01E4">
        <w:rPr>
          <w:rFonts w:ascii="Times New Roman" w:hAnsi="Times New Roman"/>
          <w:b/>
          <w:bCs/>
          <w:u w:val="single"/>
        </w:rPr>
        <w:t>wyników badań jakości technicznej</w:t>
      </w:r>
      <w:r w:rsidRPr="00AC01E4">
        <w:rPr>
          <w:rFonts w:ascii="Times New Roman" w:hAnsi="Times New Roman"/>
          <w:b/>
          <w:bCs/>
        </w:rPr>
        <w:t xml:space="preserve"> </w:t>
      </w:r>
      <w:r w:rsidRPr="00AC01E4">
        <w:rPr>
          <w:rFonts w:ascii="Times New Roman" w:hAnsi="Times New Roman"/>
        </w:rPr>
        <w:t xml:space="preserve">zrealizowanego przedmiotu zlecenia wykonanych przez laboratorium wskazane pisemnie przez Zamawiającego </w:t>
      </w:r>
      <w:r w:rsidRPr="00AC01E4">
        <w:rPr>
          <w:rFonts w:ascii="Times New Roman" w:hAnsi="Times New Roman"/>
          <w:b/>
          <w:bCs/>
        </w:rPr>
        <w:t>na koszt Wykonawcy.</w:t>
      </w:r>
    </w:p>
    <w:p w:rsidR="00DF16D8" w:rsidRPr="00AC01E4" w:rsidRDefault="00DF16D8" w:rsidP="00DF16D8">
      <w:pPr>
        <w:pStyle w:val="Tekstpodstawowy"/>
        <w:spacing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Rodzaj, zakres i ilość wymaganych badań laboratoryjnych określa Szczegółowa Specyfikacja Techniczna Wykonania i Odbioru Robót Budowlanych stanowiąca załącznik do niniejszej umowy.</w:t>
      </w:r>
    </w:p>
    <w:p w:rsidR="00DF16D8" w:rsidRPr="00AC01E4" w:rsidRDefault="00DF16D8" w:rsidP="00DF16D8">
      <w:pPr>
        <w:pStyle w:val="Nagwek6"/>
        <w:spacing w:before="0" w:after="0"/>
        <w:rPr>
          <w:b w:val="0"/>
          <w:bCs w:val="0"/>
        </w:rPr>
      </w:pPr>
      <w:r w:rsidRPr="00AC01E4">
        <w:rPr>
          <w:b w:val="0"/>
          <w:bCs w:val="0"/>
        </w:rPr>
        <w:t>Do oceny jakości i potrąceń za wady trwałe stwierdzone przy odbiorze w/w zadania stosowane będzie Szczegółowa Specyfikacja Techniczna Wykonania i Odbioru Robót Budowlanych.</w:t>
      </w:r>
    </w:p>
    <w:p w:rsidR="00AC01E4" w:rsidRDefault="00AC01E4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12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Wartości kar umownych, odsetki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zobowiązany jest zapłacić Zamawiającemu karę umowną:</w:t>
      </w:r>
    </w:p>
    <w:p w:rsidR="008E5D89" w:rsidRPr="00AC01E4" w:rsidRDefault="008E5D89" w:rsidP="009B42C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wysokości 0,5 % wynagrodzenia brutto, o którym mowa w § 5 ust. 1., za każdy dzień zwłoki w wykonaniu przedmiotu umowy, </w:t>
      </w:r>
    </w:p>
    <w:p w:rsidR="008E5D89" w:rsidRPr="00AC01E4" w:rsidRDefault="008E5D89" w:rsidP="009B42C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wysokości 0,5% wynagrodzenia brutto, o którym mowa w § 5 ust. 1., za każdy dzień zwłoki ponad termin ustalony przez strony, w usunięciu usterek i wad stwierdzonych w czasie odbioru końcowego lub w okresie gwarancji bądź rękojmi,  </w:t>
      </w:r>
    </w:p>
    <w:p w:rsidR="008E5D89" w:rsidRPr="00AC01E4" w:rsidRDefault="008E5D89" w:rsidP="009B42C1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wysokości 10% wynagrodzenia brutto, o którym mowa w § 5 ust. 1., za:</w:t>
      </w:r>
    </w:p>
    <w:p w:rsidR="008E5D89" w:rsidRPr="00AC01E4" w:rsidRDefault="008E5D89" w:rsidP="009B42C1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odstąpienie od umowy przez Zamawiającego z przyczyn leżących po stronie Wykonawcy, a w szczególności w przypadkach określonych w § 13 ust. 2. i 3., </w:t>
      </w:r>
    </w:p>
    <w:p w:rsidR="008E5D89" w:rsidRPr="00AC01E4" w:rsidRDefault="008E5D89" w:rsidP="009B42C1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560" w:hanging="708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odstąpienie od umowy przez Wykonawcę z przyczyn jego dotyczących.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1.4.</w:t>
      </w:r>
      <w:r w:rsidRPr="00AC01E4">
        <w:rPr>
          <w:rFonts w:ascii="Times New Roman" w:hAnsi="Times New Roman"/>
        </w:rPr>
        <w:tab/>
      </w:r>
      <w:r w:rsidRPr="00AC01E4">
        <w:rPr>
          <w:rFonts w:ascii="Times New Roman" w:hAnsi="Times New Roman"/>
        </w:rPr>
        <w:tab/>
        <w:t>w wysokości 0,1% wynagrodzenia brutto, o którym mowa w § 5 ust. 1.,za zwłokę umieszczeniu tablicy informacyjnej, o której mowa w § 2 ust.1. pkt 1.15., za każdy dzień zwłoki,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91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1.5. w wysokości 0,1% wynagrodzenia brutto, o którym mowa w § 5 ust. 1., za zwłokę w poinformowaniu Zamawiającego, w okresie trwania umowy, o każdorazowej zmianie adresu siedziby Wykonawcy, jego biura, osób uprawnionych do reprezentacji, o złożonym wniosku o likwidację lub upadłość Wykonawcy.</w:t>
      </w:r>
    </w:p>
    <w:p w:rsidR="008E5D89" w:rsidRPr="00AC01E4" w:rsidRDefault="008E5D89" w:rsidP="009B42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91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1.6. w wysokości 0,1% za każdy dzień opóźnienia w zakresie terminów określonych w harmonogramie rzeczowo-finansowym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Zamawiający zobowiązany jest zapłacić Wykonawcy karę umowną w wysokości 10% wynagrodzenia brutto, o którym mowa w § 5 ust. 1. za odstąpienie od umowy przez Wykonawcę z przyczyn dotyczących Zamawiającego.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ma prawo naliczać odsetki za nieterminową zapłatę faktur/y w wysokości ustawowej.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wyraża zgodę na potrącenie kar umownych naliczonych przez Zamawiającego z wystawionej przez siebie faktury.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Jeżeli kary umowne nie pokryją poniesionej przez Zamawiającego szkody może on dochodzić odszkodowania uzupełniającego.</w:t>
      </w:r>
    </w:p>
    <w:p w:rsidR="008E5D89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1E4" w:rsidRPr="00AC01E4" w:rsidRDefault="00AC01E4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lastRenderedPageBreak/>
        <w:t>§ 13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Odstąpienie od umowy</w:t>
      </w:r>
    </w:p>
    <w:p w:rsidR="008E5D89" w:rsidRPr="00AC01E4" w:rsidRDefault="008E5D89" w:rsidP="009B42C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razie wystąpienia okoliczności powodującej, że wykonanie umowy nie leży w interesie publicznym, czego nie można było przewidzieć w chwili zawarcia umowy, Zamawiający może odstąpić od umowy w terminie 30 dni od powzięcia wiadomości o powyższych okolicznościach.</w:t>
      </w:r>
    </w:p>
    <w:p w:rsidR="008E5D89" w:rsidRPr="00AC01E4" w:rsidRDefault="008E5D89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ab/>
        <w:t xml:space="preserve">W takim przypadku Wykonawca może żądać jedynie wynagrodzenia należnego mu z tytułu wykonania części umowy i nie jest uprawniony do żądania kar, odszkodowania czy też pozostałej części umówionego wynagrodzenia </w:t>
      </w:r>
    </w:p>
    <w:p w:rsidR="008E5D89" w:rsidRPr="00AC01E4" w:rsidRDefault="008E5D89" w:rsidP="009B42C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Zamawiającemu przysługuje prawo odstąpienia od umowy z przyczyn dotyczących Wykonawcy – w terminie 14 dni od dnia powzięcia informacji o po niższych faktach: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2.1.</w:t>
      </w:r>
      <w:r w:rsidRPr="00AC01E4">
        <w:rPr>
          <w:rFonts w:ascii="Times New Roman" w:hAnsi="Times New Roman"/>
        </w:rPr>
        <w:tab/>
        <w:t>zostanie złożony wniosek o ogłoszenie upadłości lub rozwiązanie firmy Wykonawcy,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2.2.</w:t>
      </w:r>
      <w:r w:rsidRPr="00AC01E4">
        <w:rPr>
          <w:rFonts w:ascii="Times New Roman" w:hAnsi="Times New Roman"/>
        </w:rPr>
        <w:tab/>
        <w:t>zostanie wydany nakaz zajęcia majątku Wykonawcy uniemożliwiający wykonanie umowy,</w:t>
      </w:r>
    </w:p>
    <w:p w:rsidR="008E5D89" w:rsidRPr="00AC01E4" w:rsidRDefault="008E5D89" w:rsidP="009B42C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2.3.</w:t>
      </w:r>
      <w:r w:rsidRPr="00AC01E4">
        <w:rPr>
          <w:rFonts w:ascii="Times New Roman" w:hAnsi="Times New Roman"/>
        </w:rPr>
        <w:tab/>
        <w:t>stwierdzono w toku czynności odbioru wady uniemożliwiające użytkowanie zgodnie z przeznaczeniem na podstawie § 11 pkt 3.2.2.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3. </w:t>
      </w:r>
      <w:r w:rsidRPr="00AC01E4">
        <w:rPr>
          <w:rFonts w:ascii="Times New Roman" w:hAnsi="Times New Roman"/>
        </w:rPr>
        <w:tab/>
        <w:t>Zamawiającemu przysługuje prawo odstąpienia od umowy z przyczyn dotyczących Wykonawcy po uprzednim pisemnym wezwaniu Wykonawcy do usunięcia naruszeń i wyznaczeniu dodatkowego terminu na ich usuniecie, gdy: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rozpoczął robót bez uzasadnionych przyczyn oraz nie kontynuuje ich pomimo wezwania Zamawiającego złożonego na piśmie,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przerwał realizację robót z przyczyn zależnych od Wykonawcy i przerwa trwa dłużej niż 7 dni,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realizuje roboty niezgodnie z dokumentacją i warunkami technicznymi,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wykonuje przedmiotu umowy zgodnie z aktualnym harmonogramem realizacyjnym,</w:t>
      </w:r>
    </w:p>
    <w:p w:rsidR="008E5D89" w:rsidRPr="00AC01E4" w:rsidRDefault="008E5D89" w:rsidP="009B42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nie wykonał obowiązku wynikającego z </w:t>
      </w:r>
      <w:r w:rsidRPr="00AC01E4">
        <w:rPr>
          <w:rFonts w:ascii="Times New Roman" w:hAnsi="Times New Roman"/>
          <w:bCs/>
        </w:rPr>
        <w:t>§ 9 ust. 5. (cesja).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Odstąpienie od umowy, pod rygorem nieważności winno nastąpić na piśmie.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 przypadku odstąpienia przez Zamawiającego od umowy w sytuacjach określonych w pkt 2 i 3, Wykonawca może żądać jedynie wynagrodzenia należnego mu z tytułu wykonania tej części umowy, która zostanie przez Zamawiającego odebrana i nie jest upoważniony do żądania kar, odszkodowana, czy też pozostałej części umówionego wynagrodzenia. </w:t>
      </w:r>
    </w:p>
    <w:p w:rsidR="008E5D89" w:rsidRPr="00AC01E4" w:rsidRDefault="008E5D89" w:rsidP="00CE0AC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przypadku odstąpienia od umowy Strony obciążają następujące obowiązki szczegółowe: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terminie 7 dni od odstąpienia od umowy Wykonawca przy udziale Zamawiającego sporządzi szczegółowy protokół inwentaryzacji robót na dzień odstąpienia,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przypadku nie sporządzenia przez Wykonawcę szczegółowego protokołu inwentaryzacji w terminie określonym w pkt. 5.1. zostanie on sporządzony przez Zamawiającego. O terminie wykonania inwentaryzacji Wykonawca zostanie powiadomiony na 3 dni wcześniej,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zabezpieczenie przerwanych robót nastąpi na koszt Strony odstępującej od umowy, z zastrzeżeniem § 13 ust. 3., kiedy to koszty zabezpieczenia pokrywa Wykonawca,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sporządzi wykaz tych materiałów, konstrukcji i urządzeń, które nie mogą być wykorzystane przez Wykonawcę do innych robót, nie objętych niniejszą umową, jeżeli odstąpienie od umowy nastąpiło z przyczyn niezależnych od niego,</w:t>
      </w:r>
    </w:p>
    <w:p w:rsidR="008E5D89" w:rsidRPr="00AC01E4" w:rsidRDefault="008E5D89" w:rsidP="009B42C1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w razie odstąpienia od umowy z przyczyn, za które Wykonawca nie odpowiada oraz w przypadku odstąpienia od umowy przez Wykonawcę z przyczyn dotyczących Zamawiającego, obowiązany jest do: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1" w:hanging="709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6.5.1 </w:t>
      </w:r>
      <w:r w:rsidRPr="00AC01E4">
        <w:rPr>
          <w:rFonts w:ascii="Times New Roman" w:hAnsi="Times New Roman"/>
        </w:rPr>
        <w:tab/>
        <w:t>dokonania odbioru przerwanych robót i zapłaty wynagrodzenia za te roboty, w wysokości proporcjonalnej do stanu zaawansowania tych robót,</w:t>
      </w:r>
    </w:p>
    <w:p w:rsidR="008E5D89" w:rsidRPr="00AC01E4" w:rsidRDefault="008E5D89" w:rsidP="009B42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1" w:hanging="709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6.5.2 </w:t>
      </w:r>
      <w:r w:rsidRPr="00AC01E4">
        <w:rPr>
          <w:rFonts w:ascii="Times New Roman" w:hAnsi="Times New Roman"/>
        </w:rPr>
        <w:tab/>
        <w:t>odkupienia materiałów, konstrukcji i urządzeń, o których mowa w pkt. 5.4.,</w:t>
      </w:r>
    </w:p>
    <w:p w:rsidR="008E5D89" w:rsidRPr="00AC01E4" w:rsidRDefault="008E5D89" w:rsidP="009B42C1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701" w:hanging="709"/>
        <w:rPr>
          <w:rFonts w:ascii="Times New Roman" w:hAnsi="Times New Roman"/>
        </w:rPr>
      </w:pPr>
      <w:r w:rsidRPr="00AC01E4">
        <w:rPr>
          <w:rFonts w:ascii="Times New Roman" w:hAnsi="Times New Roman"/>
        </w:rPr>
        <w:t>6.5.3.</w:t>
      </w:r>
      <w:r w:rsidRPr="00AC01E4">
        <w:rPr>
          <w:rFonts w:ascii="Times New Roman" w:hAnsi="Times New Roman"/>
        </w:rPr>
        <w:tab/>
        <w:t>przejęcia od Wykonawcy pod swój dozór terenu budowy.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§ 14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Gwarancje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gwarantuje wykonanie przedmiotu umowy jakościowo bez zastrzeżeń, zgodnie z obowiązującymi przepisami prawa i sztuką budowlaną oraz bez wad.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lastRenderedPageBreak/>
        <w:t>Wykonawca udziela gwarancji jakości na wykonane roboty</w:t>
      </w:r>
      <w:r w:rsidR="004B0EA0" w:rsidRPr="00AC01E4">
        <w:rPr>
          <w:rFonts w:ascii="Times New Roman" w:hAnsi="Times New Roman"/>
        </w:rPr>
        <w:t xml:space="preserve"> w ramach zamówienia na </w:t>
      </w:r>
      <w:r w:rsidR="004B0EA0" w:rsidRPr="00AC01E4">
        <w:rPr>
          <w:rFonts w:ascii="Times New Roman" w:hAnsi="Times New Roman"/>
          <w:b/>
        </w:rPr>
        <w:t>okres …….</w:t>
      </w:r>
      <w:r w:rsidRPr="00AC01E4">
        <w:rPr>
          <w:rFonts w:ascii="Times New Roman" w:hAnsi="Times New Roman"/>
          <w:b/>
        </w:rPr>
        <w:t xml:space="preserve"> miesięcy</w:t>
      </w:r>
      <w:r w:rsidRPr="00AC01E4">
        <w:rPr>
          <w:rFonts w:ascii="Times New Roman" w:hAnsi="Times New Roman"/>
        </w:rPr>
        <w:t xml:space="preserve"> od dnia odbioru końcowego robót.  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Okres rękojmi za wady biegnie równolegle z okresem udzielonej gwarancji. 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udziela Zamawiającemu rękojmi za wady przedmiotu umowy zgodnie z przepisami Kodeksu cywilnego.</w:t>
      </w:r>
    </w:p>
    <w:p w:rsidR="008E5D89" w:rsidRPr="00AC01E4" w:rsidRDefault="008E5D89" w:rsidP="009B42C1">
      <w:pPr>
        <w:widowControl w:val="0"/>
        <w:numPr>
          <w:ilvl w:val="0"/>
          <w:numId w:val="16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okresie trwania gwarancji jakości i rękojmi za wady przeglądy gwarancyjne zakończone protokołem odbioru gwarancyjnego,  będą się odbywały: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każde żądanie Zamawiającego w przypadkach stwierdzenia przez Zamawiającego wad lub usterek,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miesiąc przed zakończeniem okresu udzielonej gwarancji jakości,</w:t>
      </w:r>
    </w:p>
    <w:p w:rsidR="008E5D89" w:rsidRPr="00AC01E4" w:rsidRDefault="008E5D89" w:rsidP="009B42C1">
      <w:pPr>
        <w:widowControl w:val="0"/>
        <w:numPr>
          <w:ilvl w:val="1"/>
          <w:numId w:val="12"/>
        </w:numPr>
        <w:tabs>
          <w:tab w:val="left" w:pos="0"/>
        </w:tabs>
        <w:overflowPunct w:val="0"/>
        <w:autoSpaceDE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uzasadniony wniosek Wykonawcy.</w:t>
      </w:r>
    </w:p>
    <w:p w:rsidR="008E5D89" w:rsidRPr="00AC01E4" w:rsidRDefault="008E5D89" w:rsidP="00CE0ACB">
      <w:pPr>
        <w:tabs>
          <w:tab w:val="left" w:pos="426"/>
          <w:tab w:val="left" w:pos="7242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każdym przypadku koszty przygotowania i organizacji przeglądów ponosi Wykonawca.</w:t>
      </w:r>
    </w:p>
    <w:p w:rsidR="008E5D89" w:rsidRPr="00AC01E4" w:rsidRDefault="008E5D89" w:rsidP="00CE0A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zobowiązuje się, że przystąpi niezwłocznie (w terminie nie dłuższym niż 2 dni) do usunięcia ujawnionych i wskazanych przez Zamawiającego wad i usterek. Termin przystąpienia do usuwania wad i usterek w technicznie uzasadnionych przypadkach może zostać wydłużony za zgodą Zamawiającego. Strony ustalą termin niezbędny nie zbędny do usunięcia wad lub/i usterek, a w przypadku braku ustaleń uznaje się, że termin ten nie może być dłuższy niż 14 dni.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Wykonawca nie może odmówić usunięcia wad i usterek bez względu na związane z tym koszty.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Koszty usunięcia wad ponosi Wykonawca jeżeli powstały one w szczególności w wyniku: </w:t>
      </w:r>
    </w:p>
    <w:p w:rsidR="008E5D89" w:rsidRPr="00AC01E4" w:rsidRDefault="008E5D89" w:rsidP="009B42C1">
      <w:pPr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użycia materiałów i urządzeń lub wykonania robót niezgodnie ze specyfikacją, </w:t>
      </w:r>
    </w:p>
    <w:p w:rsidR="008E5D89" w:rsidRPr="00AC01E4" w:rsidRDefault="008E5D89" w:rsidP="009B42C1">
      <w:pPr>
        <w:numPr>
          <w:ilvl w:val="1"/>
          <w:numId w:val="12"/>
        </w:numPr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nie wywiązywania się przez Wykonawcę ze zobowiązań wynikających z warunków umowy. </w:t>
      </w:r>
    </w:p>
    <w:p w:rsidR="008E5D89" w:rsidRPr="00AC01E4" w:rsidRDefault="008E5D89" w:rsidP="009B42C1">
      <w:pPr>
        <w:numPr>
          <w:ilvl w:val="0"/>
          <w:numId w:val="12"/>
        </w:numPr>
        <w:tabs>
          <w:tab w:val="left" w:pos="426"/>
          <w:tab w:val="left" w:pos="2418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razie nie usunięcia wad i usterek w wyznaczonym terminie, Zamawiający może:</w:t>
      </w:r>
    </w:p>
    <w:p w:rsidR="008E5D89" w:rsidRPr="00AC01E4" w:rsidRDefault="008E5D89" w:rsidP="009B42C1">
      <w:pPr>
        <w:numPr>
          <w:ilvl w:val="1"/>
          <w:numId w:val="17"/>
        </w:numPr>
        <w:tabs>
          <w:tab w:val="left" w:pos="993"/>
          <w:tab w:val="left" w:pos="24186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usunąć je na koszt Wykonawcy z zachowaniem swoich praw wynikających z gwarancji jakości lub rękojmi za wady. Zamawiający powiadomi pisemnie Wykonawcę o skorzystaniu z powyższego uprawnienia, </w:t>
      </w:r>
    </w:p>
    <w:p w:rsidR="008E5D89" w:rsidRPr="00AC01E4" w:rsidRDefault="008E5D89" w:rsidP="009B42C1">
      <w:pPr>
        <w:widowControl w:val="0"/>
        <w:numPr>
          <w:ilvl w:val="1"/>
          <w:numId w:val="17"/>
        </w:numPr>
        <w:tabs>
          <w:tab w:val="left" w:pos="993"/>
          <w:tab w:val="left" w:pos="24044"/>
          <w:tab w:val="left" w:pos="24186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Zamawiający zastrzega sobie prawo, do zlecenia innemu Wykonawcy usunięcia wad i usterek powstałych w okresie gwarancji i rękojmi, w przypadku gdy Wykonawca nie przystąpi do ich usunięcia w ciągu 3 dni od wezwania przez Zamawiającego lub nie zakończy ich usuwania w wyznaczonym terminie na czas. Koszty usunięcia wad i usterek przez innego Wykonawcę pokryje Wykonawca będący Stroną niniejszej umowy lub zostaną potrącone z zabezpieczenia, o którym mowa w § 5.</w:t>
      </w:r>
    </w:p>
    <w:p w:rsidR="008E5D89" w:rsidRPr="00AC01E4" w:rsidRDefault="008E5D89" w:rsidP="009B42C1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okresie obowiązywania, po rozwiązaniu, lub po wygaśnięciu umowy, Wykonawca jest i będzie odpowiedzialny wobec Zamawiającego na zasadach uregulowanych w Kodeksie cywilnym za wszelkie szkody (wydatki, koszty postępowań) oraz roszczenia osób trzecich w przypadku, gdy będą one wynikać z wad przedmiotu umowy lub nie dołożenia należytej staranności przez Wykonawcę przy wykonaniu przedmiotu umowy.</w:t>
      </w:r>
    </w:p>
    <w:p w:rsidR="008E5D89" w:rsidRPr="00AC01E4" w:rsidRDefault="008E5D89" w:rsidP="009B42C1">
      <w:pPr>
        <w:spacing w:after="0" w:line="240" w:lineRule="auto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15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Pr="00AC01E4">
        <w:rPr>
          <w:rFonts w:ascii="Times New Roman" w:hAnsi="Times New Roman"/>
          <w:b/>
          <w:bCs/>
        </w:rPr>
        <w:t xml:space="preserve">   Zmiany w umowie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Zamawiający dopuszcza zmianę umowy w formie aneksu,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 i nie spowoduje zmiany wynagrodzenia Wykonawcy. Inicjatorem tej zmiany może być Zamawiający lub Wykonawca.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Zamawiający dopuszcza zmianę umowy w formie aneksu w sytuacji, kiedy nastąpi ustawowa zmiana stawki VAT. Inicjatorem tej zmiany może być Zamawiający lub Wykonawca. Zmiana wymaga zgłoszenia w formie pisemnej w ciągu 14 dni od powzięcia informacji stanowiącej podstawę do wprowadzenia zmian. Zmiana ta nie wpłynie na termin wykonania prac i nie spowoduje zmiany wynagrodzenia Wykonawcy.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Zamawiający dopuszcza zmianę kierownika budowy oraz innych osób biorących po stronie Wykonawcy udział w realizacji przedmiotu umowy, w sytuacji zdarzeń losowych oraz w </w:t>
      </w:r>
      <w:r w:rsidRPr="00AC01E4">
        <w:rPr>
          <w:rFonts w:ascii="Times New Roman" w:eastAsia="Times New Roman" w:hAnsi="Times New Roman"/>
          <w:lang w:eastAsia="pl-PL"/>
        </w:rPr>
        <w:lastRenderedPageBreak/>
        <w:t xml:space="preserve">przypadku niewywiązywania się z pełnionych obowiązków. Inicjatorem zmiany może być Zamawiający i Wykonawca. Zmiana musi nastąpić na osoby, które spełniają warunki określone w SIWZ. Zmiana wymaga zgłoszenia w formie pisemnej w ciągu 3 dni od powzięcia informacji stanowiącej podstawę do wprowadzenia zmian. Zmiany te nie wpłyną na termin wykonania prac i nie spowodują zmiany wynagrodzenia Wykonawcy. </w:t>
      </w:r>
    </w:p>
    <w:p w:rsidR="008E5D89" w:rsidRPr="00AC01E4" w:rsidRDefault="008E5D89" w:rsidP="009B42C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Zamawiający, po wyrażeniu zgody, dopuszcza zmianę umowy w formie aneksu w przypadku: 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nieprzewidzianych warunków i zjawisk atmosferycznych (kataklizmy),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siły wyższej np.: trąby powietrznej, pożaru, powodzi,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wstrzymania budowy przez właściwy organ z przyczyn nie zawinionych przez Wykonawcę robót budowlanych, np.: dokonanie odkrywki archeologicznej, odkrycie niewybuchu, szczątek ludzkich itp.,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wystąpienia innych nieprzewidzianych i uzasadnionych okoliczności.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wystąpienia następstw działań administracyjnych (np. konieczności uzyskania wyroku sądowego lub innego orzeczenia sądu lub organu, którego konieczności nie </w:t>
      </w:r>
      <w:r w:rsidRPr="00AC01E4">
        <w:rPr>
          <w:rFonts w:ascii="Times New Roman" w:hAnsi="Times New Roman"/>
          <w:lang w:eastAsia="pl-PL"/>
        </w:rPr>
        <w:t>przewidziano na etapie zawarcia umowy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koniecznością przerwania robót z uwagi na wystąpienie obiektywnych przyczyn technicznych 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>wstrzymania prac budowlanych przez właściwy organ z przyczyn niezawinionych przez Wykonawcę</w:t>
      </w:r>
    </w:p>
    <w:p w:rsidR="008E5D89" w:rsidRPr="00AC01E4" w:rsidRDefault="008E5D89" w:rsidP="009B42C1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wystąpienia innych okoliczności nie powstałych z winy Wykonawcy </w:t>
      </w:r>
    </w:p>
    <w:p w:rsidR="008E5D89" w:rsidRPr="00AC01E4" w:rsidRDefault="008E5D89" w:rsidP="009B4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01E4">
        <w:rPr>
          <w:rFonts w:ascii="Times New Roman" w:eastAsia="Times New Roman" w:hAnsi="Times New Roman"/>
          <w:lang w:eastAsia="pl-PL"/>
        </w:rPr>
        <w:t xml:space="preserve">Inicjatorem zmiany może być Wykonawca lub Zamawiający. Zmiana wymaga zgłoszenia </w:t>
      </w:r>
      <w:r w:rsidRPr="00AC01E4">
        <w:rPr>
          <w:rFonts w:ascii="Times New Roman" w:eastAsia="Times New Roman" w:hAnsi="Times New Roman"/>
          <w:lang w:eastAsia="pl-PL"/>
        </w:rPr>
        <w:br/>
        <w:t>w formie pisemnej w ciągu 4 dni od powzięcia informacji stanowiącej podstawę do wprowadzenia zmian. Zmiana ta może spowodować zmianę terminu wykonania prac i nie spowoduje zmiany wynagrodzenia Wykonawcy.</w:t>
      </w:r>
    </w:p>
    <w:p w:rsidR="008E5D89" w:rsidRPr="00AC01E4" w:rsidRDefault="008E5D89" w:rsidP="009B42C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eastAsia="Times New Roman" w:hAnsi="Times New Roman"/>
          <w:lang w:eastAsia="pl-PL"/>
        </w:rPr>
        <w:t>5.</w:t>
      </w:r>
      <w:r w:rsidRPr="00AC01E4">
        <w:rPr>
          <w:rFonts w:ascii="Times New Roman" w:hAnsi="Times New Roman"/>
        </w:rPr>
        <w:t xml:space="preserve"> Zamawiający dopuszcza zmianę </w:t>
      </w:r>
      <w:r w:rsidRPr="00AC01E4">
        <w:rPr>
          <w:rFonts w:ascii="Times New Roman" w:hAnsi="Times New Roman"/>
          <w:noProof/>
        </w:rPr>
        <w:t>jakości lub innych parametrów charakterystycznych dla danego elementu robót budowlanych lub zmianę technologii ze względu na zmianę postępu technologicznego (np. wycofanie produktu z rynku) w uzgodnieniu z Zamawiajacym i dla niego korzystnych, w sytuacjach nie zawinonych przez Wykonawcę.</w:t>
      </w:r>
      <w:r w:rsidRPr="00AC01E4">
        <w:rPr>
          <w:rFonts w:ascii="Times New Roman" w:hAnsi="Times New Roman"/>
        </w:rPr>
        <w:t xml:space="preserve"> Zmiany te nie wpłyną na termin wykonania prac i nie spowodują zmiany wynagrodzenia Wykonawcy.</w:t>
      </w:r>
    </w:p>
    <w:p w:rsidR="008E5D89" w:rsidRPr="00AC01E4" w:rsidRDefault="008E5D89" w:rsidP="009B42C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eastAsia="Times New Roman" w:hAnsi="Times New Roman"/>
          <w:lang w:eastAsia="pl-PL"/>
        </w:rPr>
        <w:t>6.</w:t>
      </w:r>
      <w:r w:rsidR="00E733B9"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</w:rPr>
        <w:t>Zamawiający dopuszcza zmianę podwykonawcy. Zmiana ta nie wpłynie na termin wykonania prac i nie spowoduje zmiany wynagrodzenia Wykonawcy.</w:t>
      </w:r>
      <w:r w:rsidRPr="00AC01E4">
        <w:rPr>
          <w:rStyle w:val="FontStyle49"/>
          <w:rFonts w:ascii="Times New Roman" w:hAnsi="Times New Roman" w:cs="Times New Roman"/>
          <w:sz w:val="22"/>
          <w:szCs w:val="22"/>
        </w:rPr>
        <w:t xml:space="preserve"> Zmiana wymaga zgłoszenia w formie pisemnej w ciągu 4 dni od powzięcia informacji stanowiącej podstawę do wprowadzenia zmian.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eastAsia="Times New Roman" w:hAnsi="Times New Roman"/>
          <w:lang w:eastAsia="pl-PL"/>
        </w:rPr>
        <w:t>Inicjatorem zmiany może być wykonawca.</w:t>
      </w:r>
    </w:p>
    <w:p w:rsidR="008E5D89" w:rsidRPr="00AC01E4" w:rsidRDefault="008E5D89" w:rsidP="009B4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5D89" w:rsidRPr="00AC01E4" w:rsidRDefault="00985B26" w:rsidP="009B4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16</w:t>
      </w:r>
      <w:r w:rsidR="008E5D89" w:rsidRPr="00AC01E4">
        <w:rPr>
          <w:rFonts w:ascii="Times New Roman" w:hAnsi="Times New Roman"/>
          <w:b/>
          <w:bCs/>
        </w:rPr>
        <w:t xml:space="preserve"> 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8E5D89" w:rsidRPr="00AC01E4">
        <w:rPr>
          <w:rFonts w:ascii="Times New Roman" w:hAnsi="Times New Roman"/>
          <w:b/>
          <w:bCs/>
        </w:rPr>
        <w:t xml:space="preserve">  Zabezpieczenie należytego wykonania umowy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1.Ustala się zabezpieczenie należytego wykonania umowy w wysokości </w:t>
      </w:r>
      <w:r w:rsidRPr="00AC01E4">
        <w:rPr>
          <w:rFonts w:ascii="Times New Roman" w:hAnsi="Times New Roman"/>
          <w:b/>
        </w:rPr>
        <w:t>10 % wynagrodzenia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  <w:b/>
        </w:rPr>
        <w:t>umownego brutto (</w:t>
      </w:r>
      <w:r w:rsidRPr="00AC01E4">
        <w:rPr>
          <w:rFonts w:ascii="Times New Roman" w:hAnsi="Times New Roman"/>
        </w:rPr>
        <w:t xml:space="preserve">wg § 5 ust. 1), tj. w wysokości </w:t>
      </w:r>
      <w:r w:rsidRPr="00AC01E4">
        <w:rPr>
          <w:rFonts w:ascii="Times New Roman" w:hAnsi="Times New Roman"/>
          <w:b/>
          <w:bCs/>
        </w:rPr>
        <w:t>.................................</w:t>
      </w:r>
      <w:r w:rsidRPr="00AC01E4">
        <w:rPr>
          <w:rFonts w:ascii="Times New Roman" w:hAnsi="Times New Roman"/>
        </w:rPr>
        <w:t xml:space="preserve"> </w:t>
      </w:r>
      <w:r w:rsidRPr="00AC01E4">
        <w:rPr>
          <w:rFonts w:ascii="Times New Roman" w:hAnsi="Times New Roman"/>
          <w:bCs/>
        </w:rPr>
        <w:t>złotych</w:t>
      </w:r>
      <w:r w:rsidRPr="00AC01E4">
        <w:rPr>
          <w:rFonts w:ascii="Times New Roman" w:hAnsi="Times New Roman"/>
        </w:rPr>
        <w:t xml:space="preserve"> (słownie: ............................ ......................... ............................................... złotych).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2.Całość zabezpieczenia tj. </w:t>
      </w:r>
      <w:r w:rsidRPr="00AC01E4">
        <w:rPr>
          <w:rFonts w:ascii="Times New Roman" w:hAnsi="Times New Roman"/>
          <w:b/>
          <w:bCs/>
        </w:rPr>
        <w:t xml:space="preserve">........................ </w:t>
      </w:r>
      <w:r w:rsidRPr="00AC01E4">
        <w:rPr>
          <w:rFonts w:ascii="Times New Roman" w:hAnsi="Times New Roman"/>
        </w:rPr>
        <w:t xml:space="preserve">złotych została wniesiona przez Wykonawcę przed podpisaniem umowy w formie </w:t>
      </w:r>
      <w:r w:rsidRPr="00AC01E4">
        <w:rPr>
          <w:rFonts w:ascii="Times New Roman" w:hAnsi="Times New Roman"/>
          <w:b/>
          <w:bCs/>
        </w:rPr>
        <w:t>........................................................</w:t>
      </w:r>
      <w:r w:rsidRPr="00AC01E4">
        <w:rPr>
          <w:rFonts w:ascii="Times New Roman" w:hAnsi="Times New Roman"/>
        </w:rPr>
        <w:t xml:space="preserve"> . 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3. Zabezpieczenie należytego wykonania umowy służy do pokrycia roszczeń z tytułu niewykonania lub nienależytego wykonania przedmiotu umowy przez Wykonawcę.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4. W trakcie realizacji umowy Wykonawca może dokonać zmiany formy zabezpieczenia należytego wykonania umowy, w trybie określonym w art. 149 ustawy Prawo zamówień publicznych. Zmiana formy zabezpieczenia należytego wykonania umowy nie stanowi zmiany treści umowy.</w:t>
      </w:r>
    </w:p>
    <w:p w:rsidR="008E5D89" w:rsidRPr="00AC01E4" w:rsidRDefault="008E5D89" w:rsidP="009B42C1">
      <w:pPr>
        <w:widowControl w:val="0"/>
        <w:tabs>
          <w:tab w:val="left" w:pos="4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5.Zwrot wniesionego zabezpieczenia: </w:t>
      </w:r>
    </w:p>
    <w:p w:rsidR="008E5D89" w:rsidRPr="00AC01E4" w:rsidRDefault="008E5D89" w:rsidP="009B42C1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  <w:bCs/>
        </w:rPr>
        <w:t>a)</w:t>
      </w:r>
      <w:r w:rsidRPr="00AC01E4">
        <w:rPr>
          <w:rFonts w:ascii="Times New Roman" w:hAnsi="Times New Roman"/>
          <w:b/>
        </w:rPr>
        <w:t xml:space="preserve"> </w:t>
      </w:r>
      <w:r w:rsidRPr="00AC01E4">
        <w:rPr>
          <w:rFonts w:ascii="Times New Roman" w:hAnsi="Times New Roman"/>
        </w:rPr>
        <w:t>70 % ustalonej wartości zabezpieczenia gwarantująca należyte wykonanie przedmiotu umowy, zostanie zwrócona w ciągu 30 dni po zakończeniu odbioru końcowego robót i stwierdzeniu przez Zamawiającego, że roboty wykonane zostały w sposób należyty poprzez podpisanie bezusterkowego protokołu odbioru końcowego,</w:t>
      </w:r>
    </w:p>
    <w:p w:rsidR="008E5D89" w:rsidRPr="00AC01E4" w:rsidRDefault="008E5D89" w:rsidP="009B42C1">
      <w:pPr>
        <w:tabs>
          <w:tab w:val="left" w:pos="6327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01E4">
        <w:rPr>
          <w:rFonts w:ascii="Times New Roman" w:hAnsi="Times New Roman"/>
          <w:bCs/>
        </w:rPr>
        <w:t>b)</w:t>
      </w:r>
      <w:r w:rsidRPr="00AC01E4">
        <w:rPr>
          <w:rFonts w:ascii="Times New Roman" w:hAnsi="Times New Roman"/>
          <w:b/>
        </w:rPr>
        <w:t xml:space="preserve"> </w:t>
      </w:r>
      <w:r w:rsidRPr="00AC01E4">
        <w:rPr>
          <w:rFonts w:ascii="Times New Roman" w:hAnsi="Times New Roman"/>
        </w:rPr>
        <w:t>30 % wartości zabezpieczenia zwrócona zostanie nie później niż w 15 dniu po upływie okresu rękojmi za wady</w:t>
      </w:r>
      <w:r w:rsidRPr="00AC01E4">
        <w:rPr>
          <w:rFonts w:ascii="Times New Roman" w:hAnsi="Times New Roman"/>
          <w:i/>
        </w:rPr>
        <w:t xml:space="preserve">. </w:t>
      </w:r>
    </w:p>
    <w:p w:rsidR="008E5D89" w:rsidRPr="00AC01E4" w:rsidRDefault="008E5D89" w:rsidP="009B42C1">
      <w:pPr>
        <w:pStyle w:val="Tekstpodstawowy21"/>
        <w:widowControl w:val="0"/>
        <w:overflowPunct w:val="0"/>
        <w:autoSpaceDE w:val="0"/>
        <w:jc w:val="both"/>
        <w:textAlignment w:val="baseline"/>
        <w:rPr>
          <w:b w:val="0"/>
          <w:i w:val="0"/>
          <w:sz w:val="22"/>
          <w:szCs w:val="22"/>
        </w:rPr>
      </w:pPr>
      <w:r w:rsidRPr="00AC01E4">
        <w:rPr>
          <w:b w:val="0"/>
          <w:i w:val="0"/>
          <w:sz w:val="22"/>
          <w:szCs w:val="22"/>
        </w:rPr>
        <w:t xml:space="preserve">6. </w:t>
      </w:r>
      <w:r w:rsidRPr="00AC01E4">
        <w:rPr>
          <w:sz w:val="22"/>
          <w:szCs w:val="22"/>
        </w:rPr>
        <w:t xml:space="preserve"> </w:t>
      </w:r>
      <w:r w:rsidRPr="00AC01E4">
        <w:rPr>
          <w:b w:val="0"/>
          <w:i w:val="0"/>
          <w:sz w:val="22"/>
          <w:szCs w:val="22"/>
        </w:rPr>
        <w:t xml:space="preserve">W przypadku powstania po stronie Zamawiającego roszczeń w stosunku do Wykonawcy z tytułu </w:t>
      </w:r>
      <w:r w:rsidRPr="00AC01E4">
        <w:rPr>
          <w:b w:val="0"/>
          <w:i w:val="0"/>
          <w:sz w:val="22"/>
          <w:szCs w:val="22"/>
        </w:rPr>
        <w:lastRenderedPageBreak/>
        <w:t xml:space="preserve">nienależytego wykonania przedmiotu umowy oraz uchylania się Wykonawcy od zadośćuczynienia tym roszczeniom, kwota zabezpieczenia należytego wykonania umowy wraz z powstałymi        odsetkami zostanie, w części koniecznej, przeznaczona zgodnie z umową do pokrycia roszczeń z  tytułu gwarancji jakości lub rękojmi za wady. </w:t>
      </w:r>
    </w:p>
    <w:p w:rsidR="008E5D89" w:rsidRPr="00AC01E4" w:rsidRDefault="008E5D89" w:rsidP="009B42C1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7.Wykonawca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:rsidR="00AC01E4" w:rsidRDefault="00AC01E4" w:rsidP="009B42C1">
      <w:pPr>
        <w:tabs>
          <w:tab w:val="left" w:pos="2840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tabs>
          <w:tab w:val="left" w:pos="2840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>§ 17</w:t>
      </w:r>
      <w:r w:rsidR="009B42C1" w:rsidRPr="00AC01E4">
        <w:rPr>
          <w:rFonts w:ascii="Times New Roman" w:hAnsi="Times New Roman"/>
          <w:b/>
          <w:bCs/>
        </w:rPr>
        <w:t xml:space="preserve">. </w:t>
      </w:r>
      <w:r w:rsidR="00DC7F3C" w:rsidRPr="00AC01E4">
        <w:rPr>
          <w:rFonts w:ascii="Times New Roman" w:hAnsi="Times New Roman"/>
          <w:b/>
          <w:bCs/>
        </w:rPr>
        <w:t xml:space="preserve">  </w:t>
      </w:r>
      <w:r w:rsidRPr="00AC01E4">
        <w:rPr>
          <w:rFonts w:ascii="Times New Roman" w:hAnsi="Times New Roman"/>
          <w:b/>
          <w:bCs/>
        </w:rPr>
        <w:t>Materiały</w:t>
      </w:r>
    </w:p>
    <w:p w:rsidR="008E5D89" w:rsidRPr="00AC01E4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Przedmiot umowy zostanie wykonany z materiałów dostarczonych przez Wykonawcę.</w:t>
      </w:r>
    </w:p>
    <w:p w:rsidR="008E5D89" w:rsidRPr="00AC01E4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Materiały i urządzenia dostarczone przez Wykonawcę muszą odpowiadać wymogom dla wyrobów dopuszczonych do obrotu i stosowania w budownictwie zgodnie z Ustawą </w:t>
      </w:r>
      <w:r w:rsidRPr="00AC01E4">
        <w:rPr>
          <w:rFonts w:ascii="Times New Roman" w:hAnsi="Times New Roman"/>
        </w:rPr>
        <w:br/>
        <w:t>z 16.04.2004 r. o wyrobach budowlanych ( Dz. U. z 2004 r. Nr 92, poz.881 z późn. zm.) oraz art. 10 ustawy z dnia 7 lipca 1994 r. – Prawo budowlane.</w:t>
      </w:r>
    </w:p>
    <w:p w:rsidR="008E5D89" w:rsidRDefault="008E5D89" w:rsidP="009B42C1">
      <w:pPr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C01E4">
        <w:rPr>
          <w:rFonts w:ascii="Times New Roman" w:hAnsi="Times New Roman"/>
        </w:rPr>
        <w:t>Na potwierdzenie powyższego Wykonawca zobowiązany jest posiadać stosowne dokumenty.</w:t>
      </w:r>
    </w:p>
    <w:p w:rsidR="00AC01E4" w:rsidRPr="00AC01E4" w:rsidRDefault="00AC01E4" w:rsidP="00AC01E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/>
        </w:rPr>
      </w:pPr>
    </w:p>
    <w:p w:rsidR="008E5D89" w:rsidRDefault="008E5D89" w:rsidP="009B42C1">
      <w:pPr>
        <w:tabs>
          <w:tab w:val="left" w:pos="281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C01E4">
        <w:rPr>
          <w:rFonts w:ascii="Times New Roman" w:hAnsi="Times New Roman"/>
          <w:b/>
          <w:bCs/>
        </w:rPr>
        <w:t xml:space="preserve">                                                     § 18  Postanowienia końcowe</w:t>
      </w:r>
    </w:p>
    <w:p w:rsidR="00AC01E4" w:rsidRPr="00AC01E4" w:rsidRDefault="00AC01E4" w:rsidP="009B42C1">
      <w:pPr>
        <w:tabs>
          <w:tab w:val="left" w:pos="281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trakcie obowiązywania umowy i po jej wygaśnięciu Wykonawca zobowiązuje się do bezwzględnego zachowania w poufności wszelkich informacji uzyskanych w związku z wykonaniem zlecenia dotyczących Zamawiającego i jego kontrahentów.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Przez obowiązek, o którym mowa w ust. 1 rozumie się w szczególności zakaz: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7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zapoznawania się przez Wykonawcę z dokumentami, analizami, zawartością dysków twardych i innych nośników informacji, itp. – nie związanymi ze zleconym zakresem prac,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7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zabierania, kopiowania oraz powielania dokumentów i danych, a w szczególności udostępniania ich osobom trzecim, informowania osób trzecich o danych objętych nakazem poufności.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 xml:space="preserve">Wykonawca obowiązany jest do zapewnienia, aby jego pracownicy a także osoby trzecie, przy udziale których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 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Strony ustalają, że wszelkie pisma, korespondencja oraz dokumentacja związana z realizacją umowy będzie kierowana na niżej podane adresy, numery faksów:</w:t>
      </w:r>
    </w:p>
    <w:p w:rsidR="008E5D89" w:rsidRPr="00AC01E4" w:rsidRDefault="008E5D89" w:rsidP="009B42C1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Dla Zamawiającego</w:t>
      </w:r>
    </w:p>
    <w:p w:rsidR="008E5D89" w:rsidRPr="00AC01E4" w:rsidRDefault="008E5D89" w:rsidP="009B42C1">
      <w:pPr>
        <w:spacing w:after="0" w:line="240" w:lineRule="auto"/>
        <w:ind w:left="720"/>
        <w:rPr>
          <w:rFonts w:ascii="Times New Roman" w:hAnsi="Times New Roman"/>
        </w:rPr>
      </w:pPr>
      <w:r w:rsidRPr="00AC01E4">
        <w:rPr>
          <w:rFonts w:ascii="Times New Roman" w:hAnsi="Times New Roman"/>
        </w:rPr>
        <w:t>Starostwo Powiatowe w Grójcu; ul. Piłsudskiego 59; 05-600 Grójec</w:t>
      </w:r>
      <w:r w:rsidRPr="00AC01E4">
        <w:rPr>
          <w:rFonts w:ascii="Times New Roman" w:hAnsi="Times New Roman"/>
        </w:rPr>
        <w:br/>
        <w:t>Tel. 48 665 11 00</w:t>
      </w:r>
      <w:r w:rsidRPr="00AC01E4">
        <w:rPr>
          <w:rFonts w:ascii="Times New Roman" w:hAnsi="Times New Roman"/>
        </w:rPr>
        <w:br/>
        <w:t>Fax 48 665 11 47</w:t>
      </w:r>
    </w:p>
    <w:p w:rsidR="008E5D89" w:rsidRPr="00AC01E4" w:rsidRDefault="008E5D89" w:rsidP="009B42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dla:</w:t>
      </w:r>
      <w:r w:rsidRPr="00AC01E4">
        <w:rPr>
          <w:rFonts w:ascii="Times New Roman" w:hAnsi="Times New Roman"/>
        </w:rPr>
        <w:tab/>
        <w:t xml:space="preserve"> Wykonawcy    …………………………….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W sprawach, które nie zostały uregulowane niniejszą umową mają zastosowanie przepisy Kodeksu cywilnego oraz inne przepisy prawa powszechnie obowiązującego.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Ewentualne spory powstałe na tle realizacji przedmiotu umowy Strony poddają rozstrzygnięciu sądu właściwego miejscowo dla siedziby Zamawiającego.</w:t>
      </w:r>
    </w:p>
    <w:p w:rsidR="008E5D89" w:rsidRPr="00AC01E4" w:rsidRDefault="008E5D89" w:rsidP="009B42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C01E4">
        <w:rPr>
          <w:rFonts w:ascii="Times New Roman" w:hAnsi="Times New Roman"/>
        </w:rPr>
        <w:t>Umowę sporządzono w 3 jednobrzmiących egzemplarzach, w tym jeden dla Wykonawcy, dwa dla Zamawiającego.</w:t>
      </w:r>
    </w:p>
    <w:p w:rsidR="008E5D89" w:rsidRPr="00AC01E4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E5D89" w:rsidRDefault="008E5D89" w:rsidP="009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F6E" w:rsidRDefault="008E5D89" w:rsidP="009B42C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WYKONAWCA                                                     ZAMAWIAJĄCY</w:t>
      </w:r>
    </w:p>
    <w:sectPr w:rsidR="00943F6E" w:rsidSect="008616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99" w:rsidRDefault="00C50E99" w:rsidP="004B0EA0">
      <w:pPr>
        <w:spacing w:after="0" w:line="240" w:lineRule="auto"/>
      </w:pPr>
      <w:r>
        <w:separator/>
      </w:r>
    </w:p>
  </w:endnote>
  <w:endnote w:type="continuationSeparator" w:id="0">
    <w:p w:rsidR="00C50E99" w:rsidRDefault="00C50E99" w:rsidP="004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566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0EA0" w:rsidRPr="004B0EA0" w:rsidRDefault="004B0EA0">
            <w:pPr>
              <w:pStyle w:val="Stopka"/>
              <w:jc w:val="right"/>
              <w:rPr>
                <w:rFonts w:ascii="Times New Roman" w:hAnsi="Times New Roman"/>
              </w:rPr>
            </w:pPr>
            <w:r w:rsidRPr="004B0EA0">
              <w:rPr>
                <w:rFonts w:ascii="Times New Roman" w:hAnsi="Times New Roman"/>
              </w:rPr>
              <w:t xml:space="preserve">Strona </w:t>
            </w:r>
            <w:r w:rsidR="00D6160C" w:rsidRPr="004B0EA0">
              <w:rPr>
                <w:rFonts w:ascii="Times New Roman" w:hAnsi="Times New Roman"/>
              </w:rPr>
              <w:fldChar w:fldCharType="begin"/>
            </w:r>
            <w:r w:rsidRPr="004B0EA0">
              <w:rPr>
                <w:rFonts w:ascii="Times New Roman" w:hAnsi="Times New Roman"/>
              </w:rPr>
              <w:instrText>PAGE</w:instrText>
            </w:r>
            <w:r w:rsidR="00D6160C" w:rsidRPr="004B0EA0">
              <w:rPr>
                <w:rFonts w:ascii="Times New Roman" w:hAnsi="Times New Roman"/>
              </w:rPr>
              <w:fldChar w:fldCharType="separate"/>
            </w:r>
            <w:r w:rsidR="00D7327C">
              <w:rPr>
                <w:rFonts w:ascii="Times New Roman" w:hAnsi="Times New Roman"/>
                <w:noProof/>
              </w:rPr>
              <w:t>5</w:t>
            </w:r>
            <w:r w:rsidR="00D6160C" w:rsidRPr="004B0EA0">
              <w:rPr>
                <w:rFonts w:ascii="Times New Roman" w:hAnsi="Times New Roman"/>
              </w:rPr>
              <w:fldChar w:fldCharType="end"/>
            </w:r>
            <w:r w:rsidRPr="004B0EA0">
              <w:rPr>
                <w:rFonts w:ascii="Times New Roman" w:hAnsi="Times New Roman"/>
              </w:rPr>
              <w:t xml:space="preserve"> z </w:t>
            </w:r>
            <w:r w:rsidR="00D6160C" w:rsidRPr="004B0EA0">
              <w:rPr>
                <w:rFonts w:ascii="Times New Roman" w:hAnsi="Times New Roman"/>
              </w:rPr>
              <w:fldChar w:fldCharType="begin"/>
            </w:r>
            <w:r w:rsidRPr="004B0EA0">
              <w:rPr>
                <w:rFonts w:ascii="Times New Roman" w:hAnsi="Times New Roman"/>
              </w:rPr>
              <w:instrText>NUMPAGES</w:instrText>
            </w:r>
            <w:r w:rsidR="00D6160C" w:rsidRPr="004B0EA0">
              <w:rPr>
                <w:rFonts w:ascii="Times New Roman" w:hAnsi="Times New Roman"/>
              </w:rPr>
              <w:fldChar w:fldCharType="separate"/>
            </w:r>
            <w:r w:rsidR="00D7327C">
              <w:rPr>
                <w:rFonts w:ascii="Times New Roman" w:hAnsi="Times New Roman"/>
                <w:noProof/>
              </w:rPr>
              <w:t>11</w:t>
            </w:r>
            <w:r w:rsidR="00D6160C" w:rsidRPr="004B0EA0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:rsidR="004B0EA0" w:rsidRPr="004B0EA0" w:rsidRDefault="004B0EA0">
    <w:pPr>
      <w:pStyle w:val="Stopka"/>
      <w:rPr>
        <w:rFonts w:ascii="Simplified Arabic" w:hAnsi="Simplified Arabic" w:cs="Simplified Arabic"/>
        <w:sz w:val="20"/>
        <w:szCs w:val="20"/>
      </w:rPr>
    </w:pPr>
  </w:p>
  <w:p w:rsidR="004B0EA0" w:rsidRDefault="004B0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99" w:rsidRDefault="00C50E99" w:rsidP="004B0EA0">
      <w:pPr>
        <w:spacing w:after="0" w:line="240" w:lineRule="auto"/>
      </w:pPr>
      <w:r>
        <w:separator/>
      </w:r>
    </w:p>
  </w:footnote>
  <w:footnote w:type="continuationSeparator" w:id="0">
    <w:p w:rsidR="00C50E99" w:rsidRDefault="00C50E99" w:rsidP="004B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4876B75"/>
    <w:multiLevelType w:val="hybridMultilevel"/>
    <w:tmpl w:val="3AA8A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4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41A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11E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63126"/>
    <w:multiLevelType w:val="multilevel"/>
    <w:tmpl w:val="DF9613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514593"/>
    <w:multiLevelType w:val="hybridMultilevel"/>
    <w:tmpl w:val="621C3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8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0D2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A6466"/>
    <w:multiLevelType w:val="multilevel"/>
    <w:tmpl w:val="53B23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444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124353AE"/>
    <w:multiLevelType w:val="multilevel"/>
    <w:tmpl w:val="13FC23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842634D"/>
    <w:multiLevelType w:val="multilevel"/>
    <w:tmpl w:val="888278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1E375242"/>
    <w:multiLevelType w:val="multilevel"/>
    <w:tmpl w:val="E28A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</w:lvl>
    <w:lvl w:ilvl="2">
      <w:start w:val="1"/>
      <w:numFmt w:val="decimal"/>
      <w:isLgl/>
      <w:lvlText w:val="%1.%2.%3"/>
      <w:lvlJc w:val="left"/>
      <w:pPr>
        <w:ind w:left="1944" w:hanging="720"/>
      </w:pPr>
    </w:lvl>
    <w:lvl w:ilvl="3">
      <w:start w:val="1"/>
      <w:numFmt w:val="decimal"/>
      <w:isLgl/>
      <w:lvlText w:val="%1.%2.%3.%4"/>
      <w:lvlJc w:val="left"/>
      <w:pPr>
        <w:ind w:left="2376" w:hanging="720"/>
      </w:pPr>
    </w:lvl>
    <w:lvl w:ilvl="4">
      <w:start w:val="1"/>
      <w:numFmt w:val="decimal"/>
      <w:isLgl/>
      <w:lvlText w:val="%1.%2.%3.%4.%5"/>
      <w:lvlJc w:val="left"/>
      <w:pPr>
        <w:ind w:left="3168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92" w:hanging="1440"/>
      </w:p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</w:lvl>
  </w:abstractNum>
  <w:abstractNum w:abstractNumId="9" w15:restartNumberingAfterBreak="0">
    <w:nsid w:val="258631D4"/>
    <w:multiLevelType w:val="multilevel"/>
    <w:tmpl w:val="7900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A25076A"/>
    <w:multiLevelType w:val="multilevel"/>
    <w:tmpl w:val="59906C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B751B9"/>
    <w:multiLevelType w:val="multilevel"/>
    <w:tmpl w:val="1FBE3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06D7D95"/>
    <w:multiLevelType w:val="multilevel"/>
    <w:tmpl w:val="C8B0B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6CC6B70"/>
    <w:multiLevelType w:val="hybridMultilevel"/>
    <w:tmpl w:val="76F2AA48"/>
    <w:lvl w:ilvl="0" w:tplc="0ED8F6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73EC6E0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3A767784"/>
    <w:multiLevelType w:val="hybridMultilevel"/>
    <w:tmpl w:val="28A47D4E"/>
    <w:lvl w:ilvl="0" w:tplc="EF5C3CC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3EAE53A6"/>
    <w:multiLevelType w:val="multilevel"/>
    <w:tmpl w:val="E4843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6" w15:restartNumberingAfterBreak="0">
    <w:nsid w:val="3F055B50"/>
    <w:multiLevelType w:val="multilevel"/>
    <w:tmpl w:val="9724CFEC"/>
    <w:lvl w:ilvl="0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415A5C66"/>
    <w:multiLevelType w:val="multilevel"/>
    <w:tmpl w:val="ECC4D2BC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color w:val="000000"/>
      </w:rPr>
    </w:lvl>
  </w:abstractNum>
  <w:abstractNum w:abstractNumId="18" w15:restartNumberingAfterBreak="0">
    <w:nsid w:val="42C37D2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45F21435"/>
    <w:multiLevelType w:val="hybridMultilevel"/>
    <w:tmpl w:val="CE180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6235C"/>
    <w:multiLevelType w:val="hybridMultilevel"/>
    <w:tmpl w:val="7402D362"/>
    <w:lvl w:ilvl="0" w:tplc="C9EE53A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1" w15:restartNumberingAfterBreak="0">
    <w:nsid w:val="493F4275"/>
    <w:multiLevelType w:val="multilevel"/>
    <w:tmpl w:val="03BC8F4E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2" w15:restartNumberingAfterBreak="0">
    <w:nsid w:val="50731836"/>
    <w:multiLevelType w:val="singleLevel"/>
    <w:tmpl w:val="CE681D7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0833E4"/>
    <w:multiLevelType w:val="multilevel"/>
    <w:tmpl w:val="84E6E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55B00F9B"/>
    <w:multiLevelType w:val="hybridMultilevel"/>
    <w:tmpl w:val="D434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4541"/>
    <w:multiLevelType w:val="hybridMultilevel"/>
    <w:tmpl w:val="9984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0768D"/>
    <w:multiLevelType w:val="hybridMultilevel"/>
    <w:tmpl w:val="01FA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93"/>
    <w:multiLevelType w:val="hybridMultilevel"/>
    <w:tmpl w:val="B366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94E6E"/>
    <w:multiLevelType w:val="hybridMultilevel"/>
    <w:tmpl w:val="915C2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w w:val="1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B5199"/>
    <w:multiLevelType w:val="hybridMultilevel"/>
    <w:tmpl w:val="6D526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233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3"/>
  </w:num>
  <w:num w:numId="26">
    <w:abstractNumId w:val="4"/>
  </w:num>
  <w:num w:numId="27">
    <w:abstractNumId w:val="1"/>
  </w:num>
  <w:num w:numId="28">
    <w:abstractNumId w:val="29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15"/>
    <w:rsid w:val="000413EC"/>
    <w:rsid w:val="00083103"/>
    <w:rsid w:val="00165F3F"/>
    <w:rsid w:val="001E488A"/>
    <w:rsid w:val="00205048"/>
    <w:rsid w:val="002B43AC"/>
    <w:rsid w:val="002D014A"/>
    <w:rsid w:val="002E2031"/>
    <w:rsid w:val="003D1AF6"/>
    <w:rsid w:val="00485A20"/>
    <w:rsid w:val="00492180"/>
    <w:rsid w:val="004B0EA0"/>
    <w:rsid w:val="00502B3D"/>
    <w:rsid w:val="00527458"/>
    <w:rsid w:val="005344E4"/>
    <w:rsid w:val="005D4B5C"/>
    <w:rsid w:val="006F06B5"/>
    <w:rsid w:val="00756DF5"/>
    <w:rsid w:val="007C0531"/>
    <w:rsid w:val="00804A90"/>
    <w:rsid w:val="008616AF"/>
    <w:rsid w:val="008E5D89"/>
    <w:rsid w:val="00943F6E"/>
    <w:rsid w:val="00985B26"/>
    <w:rsid w:val="009B42C1"/>
    <w:rsid w:val="009D55A5"/>
    <w:rsid w:val="00A20006"/>
    <w:rsid w:val="00A54571"/>
    <w:rsid w:val="00A64EF9"/>
    <w:rsid w:val="00A65F78"/>
    <w:rsid w:val="00A84466"/>
    <w:rsid w:val="00AC01E4"/>
    <w:rsid w:val="00B30FDA"/>
    <w:rsid w:val="00B460F1"/>
    <w:rsid w:val="00B5438E"/>
    <w:rsid w:val="00B609A9"/>
    <w:rsid w:val="00B61B08"/>
    <w:rsid w:val="00BD3890"/>
    <w:rsid w:val="00BF66A1"/>
    <w:rsid w:val="00C50E99"/>
    <w:rsid w:val="00C55CD4"/>
    <w:rsid w:val="00C835E3"/>
    <w:rsid w:val="00CE0ACB"/>
    <w:rsid w:val="00D23637"/>
    <w:rsid w:val="00D573CD"/>
    <w:rsid w:val="00D6160C"/>
    <w:rsid w:val="00D7327C"/>
    <w:rsid w:val="00D91615"/>
    <w:rsid w:val="00DC7F3C"/>
    <w:rsid w:val="00DF16D8"/>
    <w:rsid w:val="00E34B26"/>
    <w:rsid w:val="00E733B9"/>
    <w:rsid w:val="00E923E4"/>
    <w:rsid w:val="00ED502F"/>
    <w:rsid w:val="00F2654B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92C0-82CD-4A4A-97AC-BB986310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8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8E5D8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F16D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D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D8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8E5D8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FontStyle49">
    <w:name w:val="Font Style49"/>
    <w:rsid w:val="008E5D89"/>
    <w:rPr>
      <w:rFonts w:ascii="Verdana" w:hAnsi="Verdana" w:cs="Verdana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3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B0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0EA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E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EA0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B0EA0"/>
    <w:rPr>
      <w:i/>
      <w:iCs/>
      <w:color w:val="808080" w:themeColor="text1" w:themeTint="7F"/>
    </w:rPr>
  </w:style>
  <w:style w:type="character" w:customStyle="1" w:styleId="Nagwek6Znak">
    <w:name w:val="Nagłówek 6 Znak"/>
    <w:basedOn w:val="Domylnaczcionkaakapitu"/>
    <w:link w:val="Nagwek6"/>
    <w:rsid w:val="00DF16D8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1EA0-B08F-4C41-AABE-55F2CAB7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5193</Words>
  <Characters>31160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25</cp:revision>
  <dcterms:created xsi:type="dcterms:W3CDTF">2016-01-08T09:53:00Z</dcterms:created>
  <dcterms:modified xsi:type="dcterms:W3CDTF">2016-08-09T09:04:00Z</dcterms:modified>
</cp:coreProperties>
</file>